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46" w:rsidRDefault="00963A46" w:rsidP="003C49E6">
      <w:pPr>
        <w:tabs>
          <w:tab w:val="left" w:pos="0"/>
          <w:tab w:val="left" w:pos="1418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963A46" w:rsidRDefault="00963A46" w:rsidP="003C49E6">
      <w:pPr>
        <w:tabs>
          <w:tab w:val="left" w:pos="0"/>
          <w:tab w:val="left" w:pos="1418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3C49E6" w:rsidRPr="003C49E6" w:rsidRDefault="003C49E6" w:rsidP="003C49E6">
      <w:pPr>
        <w:tabs>
          <w:tab w:val="left" w:pos="0"/>
          <w:tab w:val="left" w:pos="1418"/>
        </w:tabs>
        <w:spacing w:after="0"/>
        <w:rPr>
          <w:rFonts w:ascii="Times New Roman" w:hAnsi="Times New Roman"/>
          <w:b/>
          <w:sz w:val="28"/>
          <w:szCs w:val="28"/>
        </w:rPr>
      </w:pPr>
      <w:r w:rsidRPr="003C49E6">
        <w:rPr>
          <w:rFonts w:ascii="Times New Roman" w:hAnsi="Times New Roman"/>
          <w:b/>
          <w:sz w:val="28"/>
          <w:szCs w:val="28"/>
        </w:rPr>
        <w:t>Муниципальное казённое общеобразовательное учреждение «</w:t>
      </w:r>
      <w:proofErr w:type="spellStart"/>
      <w:r w:rsidRPr="003C49E6">
        <w:rPr>
          <w:rFonts w:ascii="Times New Roman" w:hAnsi="Times New Roman"/>
          <w:b/>
          <w:sz w:val="28"/>
          <w:szCs w:val="28"/>
        </w:rPr>
        <w:t>Кузнецовская</w:t>
      </w:r>
      <w:proofErr w:type="spellEnd"/>
      <w:r w:rsidRPr="003C49E6">
        <w:rPr>
          <w:rFonts w:ascii="Times New Roman" w:hAnsi="Times New Roman"/>
          <w:b/>
          <w:sz w:val="28"/>
          <w:szCs w:val="28"/>
        </w:rPr>
        <w:t xml:space="preserve"> основная общеобразовательная школа»</w:t>
      </w:r>
    </w:p>
    <w:p w:rsidR="003C49E6" w:rsidRDefault="003C49E6" w:rsidP="003C49E6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C49E6">
        <w:rPr>
          <w:rFonts w:ascii="Times New Roman" w:hAnsi="Times New Roman"/>
          <w:b/>
          <w:sz w:val="28"/>
          <w:szCs w:val="28"/>
        </w:rPr>
        <w:t>Тарумовского района Республики Дагестан</w:t>
      </w:r>
    </w:p>
    <w:p w:rsidR="003C49E6" w:rsidRDefault="003C49E6" w:rsidP="003C49E6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49E6" w:rsidRDefault="003C49E6" w:rsidP="003C49E6">
      <w:pPr>
        <w:tabs>
          <w:tab w:val="left" w:pos="0"/>
          <w:tab w:val="left" w:pos="1418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                                                                  «Согласовано»                                                     «Утверждаю»</w:t>
      </w:r>
    </w:p>
    <w:p w:rsidR="003C49E6" w:rsidRDefault="003C49E6" w:rsidP="003C49E6">
      <w:pPr>
        <w:tabs>
          <w:tab w:val="left" w:pos="0"/>
          <w:tab w:val="left" w:pos="1418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заседании ШМО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Зам.директора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УВР                                             Директор МКОУ</w:t>
      </w:r>
    </w:p>
    <w:p w:rsidR="003C49E6" w:rsidRDefault="003C49E6" w:rsidP="003C49E6">
      <w:pPr>
        <w:tabs>
          <w:tab w:val="left" w:pos="0"/>
          <w:tab w:val="left" w:pos="1418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                                                   ____________/</w:t>
      </w:r>
      <w:r w:rsidRPr="003C49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Н.А. Буланова/                            ____________   /</w:t>
      </w:r>
      <w:r w:rsidRPr="003C49E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Л.ГМазаева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</w:p>
    <w:p w:rsidR="003C49E6" w:rsidRPr="003C49E6" w:rsidRDefault="003C49E6" w:rsidP="003C49E6">
      <w:pPr>
        <w:tabs>
          <w:tab w:val="left" w:pos="0"/>
          <w:tab w:val="left" w:pos="1418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«___» __________ 2019г.                       </w:t>
      </w:r>
    </w:p>
    <w:p w:rsidR="008F5491" w:rsidRDefault="008F5491" w:rsidP="005651F2">
      <w:pPr>
        <w:spacing w:after="100" w:afterAutospacing="1"/>
        <w:jc w:val="center"/>
        <w:rPr>
          <w:rFonts w:ascii="Ariston" w:hAnsi="Ariston" w:cs="Calibri"/>
          <w:b/>
          <w:sz w:val="28"/>
          <w:szCs w:val="28"/>
        </w:rPr>
      </w:pPr>
      <w:r>
        <w:rPr>
          <w:noProof/>
          <w:color w:val="000000"/>
          <w:spacing w:val="-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88A15" wp14:editId="5665F0C3">
                <wp:simplePos x="0" y="0"/>
                <wp:positionH relativeFrom="margin">
                  <wp:align>center</wp:align>
                </wp:positionH>
                <wp:positionV relativeFrom="paragraph">
                  <wp:posOffset>1654987</wp:posOffset>
                </wp:positionV>
                <wp:extent cx="7439025" cy="2867025"/>
                <wp:effectExtent l="0" t="0" r="0" b="0"/>
                <wp:wrapSquare wrapText="bothSides"/>
                <wp:docPr id="2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7439025" cy="28670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76466" w:rsidRDefault="00576466" w:rsidP="008F5491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660066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Рабочая программа</w:t>
                            </w:r>
                          </w:p>
                          <w:p w:rsidR="00576466" w:rsidRDefault="00576466" w:rsidP="008F5491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660066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по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660066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алгбре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660066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в 7 классе</w:t>
                            </w:r>
                          </w:p>
                          <w:p w:rsidR="00576466" w:rsidRDefault="00576466" w:rsidP="008F5491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660066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на 2019-2020 уч. год</w:t>
                            </w:r>
                          </w:p>
                        </w:txbxContent>
                      </wps:txbx>
                      <wps:bodyPr wrap="square" numCol="1" fromWordArt="1">
                        <a:prstTxWarp prst="textInflate">
                          <a:avLst>
                            <a:gd name="adj" fmla="val 13634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C88A15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left:0;text-align:left;margin-left:0;margin-top:130.3pt;width:585.75pt;height:22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" filled="f" stroked="f">
                <o:lock v:ext="edit" shapetype="t"/>
                <v:textbox style="mso-fit-shape-to-text:t">
                  <w:txbxContent>
                    <w:p w:rsidR="00576466" w:rsidRDefault="00576466" w:rsidP="008F5491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660066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Рабочая программа</w:t>
                      </w:r>
                    </w:p>
                    <w:p w:rsidR="00576466" w:rsidRDefault="00576466" w:rsidP="008F5491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660066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по </w:t>
                      </w:r>
                      <w:proofErr w:type="spellStart"/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660066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алгбре</w:t>
                      </w:r>
                      <w:proofErr w:type="spellEnd"/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660066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 в 7 классе</w:t>
                      </w:r>
                    </w:p>
                    <w:p w:rsidR="00576466" w:rsidRDefault="00576466" w:rsidP="008F5491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660066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на 2019-2020 уч. год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651F2" w:rsidRDefault="005651F2" w:rsidP="00963A46">
      <w:pPr>
        <w:tabs>
          <w:tab w:val="left" w:pos="1530"/>
        </w:tabs>
        <w:spacing w:after="100" w:afterAutospacing="1"/>
        <w:rPr>
          <w:sz w:val="28"/>
          <w:szCs w:val="28"/>
        </w:rPr>
      </w:pPr>
    </w:p>
    <w:p w:rsidR="005651F2" w:rsidRDefault="005651F2" w:rsidP="00963A46">
      <w:pPr>
        <w:tabs>
          <w:tab w:val="left" w:pos="1530"/>
        </w:tabs>
        <w:spacing w:after="100" w:afterAutospacing="1"/>
        <w:rPr>
          <w:sz w:val="28"/>
          <w:szCs w:val="28"/>
        </w:rPr>
      </w:pPr>
    </w:p>
    <w:p w:rsidR="005651F2" w:rsidRPr="00D236F1" w:rsidRDefault="005651F2" w:rsidP="005651F2">
      <w:pPr>
        <w:jc w:val="center"/>
        <w:rPr>
          <w:b/>
          <w:sz w:val="28"/>
          <w:szCs w:val="28"/>
        </w:rPr>
      </w:pPr>
    </w:p>
    <w:p w:rsidR="005651F2" w:rsidRDefault="005651F2" w:rsidP="005651F2">
      <w:pPr>
        <w:jc w:val="center"/>
        <w:rPr>
          <w:b/>
        </w:rPr>
      </w:pPr>
    </w:p>
    <w:p w:rsidR="008F5491" w:rsidRDefault="008F5491" w:rsidP="005651F2">
      <w:pPr>
        <w:jc w:val="center"/>
        <w:rPr>
          <w:b/>
        </w:rPr>
      </w:pPr>
    </w:p>
    <w:p w:rsidR="0070060C" w:rsidRDefault="0070060C" w:rsidP="005651F2">
      <w:pPr>
        <w:jc w:val="center"/>
        <w:rPr>
          <w:b/>
        </w:rPr>
      </w:pPr>
    </w:p>
    <w:p w:rsidR="0070060C" w:rsidRDefault="0070060C" w:rsidP="005651F2">
      <w:pPr>
        <w:jc w:val="center"/>
        <w:rPr>
          <w:b/>
        </w:rPr>
      </w:pPr>
    </w:p>
    <w:p w:rsidR="0070060C" w:rsidRDefault="0070060C" w:rsidP="005651F2">
      <w:pPr>
        <w:jc w:val="center"/>
        <w:rPr>
          <w:b/>
        </w:rPr>
      </w:pPr>
    </w:p>
    <w:p w:rsidR="0070060C" w:rsidRDefault="0070060C" w:rsidP="005651F2">
      <w:pPr>
        <w:jc w:val="center"/>
        <w:rPr>
          <w:b/>
        </w:rPr>
      </w:pPr>
    </w:p>
    <w:p w:rsidR="0070060C" w:rsidRDefault="0070060C" w:rsidP="00963A46">
      <w:pPr>
        <w:rPr>
          <w:b/>
        </w:rPr>
      </w:pPr>
    </w:p>
    <w:p w:rsidR="008F5491" w:rsidRPr="003C49E6" w:rsidRDefault="008F5491" w:rsidP="003C49E6">
      <w:pPr>
        <w:jc w:val="center"/>
        <w:rPr>
          <w:b/>
        </w:rPr>
      </w:pPr>
      <w:r>
        <w:rPr>
          <w:noProof/>
          <w:color w:val="000000"/>
          <w:spacing w:val="-1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DF4657" wp14:editId="129A6FDE">
                <wp:simplePos x="0" y="0"/>
                <wp:positionH relativeFrom="margin">
                  <wp:posOffset>1390593</wp:posOffset>
                </wp:positionH>
                <wp:positionV relativeFrom="paragraph">
                  <wp:posOffset>9525</wp:posOffset>
                </wp:positionV>
                <wp:extent cx="7517130" cy="1558290"/>
                <wp:effectExtent l="0" t="0" r="0" b="0"/>
                <wp:wrapSquare wrapText="bothSides"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7517130" cy="155829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76466" w:rsidRDefault="00576466" w:rsidP="006363D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FF0000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Учитель математики</w:t>
                            </w:r>
                          </w:p>
                          <w:p w:rsidR="00576466" w:rsidRPr="0070060C" w:rsidRDefault="00576466" w:rsidP="006363D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0000"/>
                                <w:sz w:val="32"/>
                                <w:szCs w:val="32"/>
                                <w14:textOutline w14:w="1270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Дрокина Л.Н.</w:t>
                            </w:r>
                          </w:p>
                        </w:txbxContent>
                      </wps:txbx>
                      <wps:bodyPr wrap="square" numCol="1" fromWordArt="1">
                        <a:prstTxWarp prst="textInflateBottom">
                          <a:avLst>
                            <a:gd name="adj" fmla="val 68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F4657" id="WordArt 2" o:spid="_x0000_s1027" type="#_x0000_t202" style="position:absolute;left:0;text-align:left;margin-left:109.5pt;margin-top:.75pt;width:591.9pt;height:122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" filled="f" stroked="f">
                <o:lock v:ext="edit" shapetype="t"/>
                <v:textbox style="mso-fit-shape-to-text:t">
                  <w:txbxContent>
                    <w:p w:rsidR="00576466" w:rsidRDefault="00576466" w:rsidP="006363DB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FF0000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Учитель математики</w:t>
                      </w:r>
                    </w:p>
                    <w:p w:rsidR="00576466" w:rsidRPr="0070060C" w:rsidRDefault="00576466" w:rsidP="006363DB">
                      <w:pPr>
                        <w:pStyle w:val="a5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Arial Black" w:hAnsi="Arial Black"/>
                          <w:color w:val="FF0000"/>
                          <w:sz w:val="32"/>
                          <w:szCs w:val="32"/>
                          <w14:textOutline w14:w="1270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Дрокина Л.Н.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D40FE" w:rsidRDefault="004D40FE" w:rsidP="008F5491">
      <w:pPr>
        <w:pStyle w:val="21"/>
        <w:spacing w:line="276" w:lineRule="auto"/>
        <w:ind w:firstLine="0"/>
        <w:rPr>
          <w:b/>
          <w:bCs/>
          <w:iCs/>
          <w:szCs w:val="28"/>
        </w:rPr>
      </w:pPr>
    </w:p>
    <w:p w:rsidR="00963A46" w:rsidRDefault="00963A46" w:rsidP="005575D5">
      <w:pPr>
        <w:pStyle w:val="21"/>
        <w:spacing w:line="276" w:lineRule="auto"/>
        <w:ind w:left="284" w:firstLine="0"/>
        <w:jc w:val="center"/>
        <w:rPr>
          <w:b/>
          <w:bCs/>
          <w:iCs/>
          <w:szCs w:val="28"/>
        </w:rPr>
      </w:pPr>
    </w:p>
    <w:p w:rsidR="00963A46" w:rsidRDefault="00963A46" w:rsidP="005575D5">
      <w:pPr>
        <w:pStyle w:val="21"/>
        <w:spacing w:line="276" w:lineRule="auto"/>
        <w:ind w:left="284" w:firstLine="0"/>
        <w:jc w:val="center"/>
        <w:rPr>
          <w:b/>
          <w:bCs/>
          <w:iCs/>
          <w:szCs w:val="28"/>
        </w:rPr>
      </w:pPr>
    </w:p>
    <w:p w:rsidR="0070060C" w:rsidRPr="00131A12" w:rsidRDefault="00A95741" w:rsidP="00963A46">
      <w:pPr>
        <w:pStyle w:val="21"/>
        <w:spacing w:line="276" w:lineRule="auto"/>
        <w:ind w:left="284" w:firstLine="0"/>
        <w:jc w:val="center"/>
        <w:rPr>
          <w:b/>
          <w:bCs/>
          <w:iCs/>
          <w:szCs w:val="28"/>
        </w:rPr>
      </w:pPr>
      <w:r w:rsidRPr="00131A12">
        <w:rPr>
          <w:b/>
          <w:bCs/>
          <w:iCs/>
          <w:szCs w:val="28"/>
        </w:rPr>
        <w:t>Пояснительная записка</w:t>
      </w:r>
    </w:p>
    <w:p w:rsidR="00A95741" w:rsidRPr="0070060C" w:rsidRDefault="00A95741" w:rsidP="00131A12">
      <w:pPr>
        <w:pStyle w:val="af5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</w:rPr>
      </w:pPr>
      <w:r w:rsidRPr="0070060C">
        <w:rPr>
          <w:rFonts w:ascii="Times New Roman" w:hAnsi="Times New Roman"/>
        </w:rPr>
        <w:t>Рабочая  программа  учебного курса  по алгебре  для 7 класса  разработана  на основе федерального компонента государственного образовательного стандарта основного общего образования по математике: «Обязательного минимума содержания основного  общего  образования по  математике»</w:t>
      </w:r>
      <w:r w:rsidRPr="0070060C">
        <w:rPr>
          <w:rFonts w:ascii="Times New Roman" w:hAnsi="Times New Roman"/>
          <w:bCs/>
          <w:iCs/>
        </w:rPr>
        <w:t xml:space="preserve"> </w:t>
      </w:r>
      <w:r w:rsidRPr="0070060C">
        <w:rPr>
          <w:rFonts w:ascii="Times New Roman" w:hAnsi="Times New Roman"/>
        </w:rPr>
        <w:t xml:space="preserve"> и авторской программы по алгебре Ю. Н. Макарычева входящей в сборник  рабочих  программ «Программы общеобразовательных учреждений: Алгебра, 7-9 классы», составитель: Т.А. </w:t>
      </w:r>
      <w:proofErr w:type="spellStart"/>
      <w:r w:rsidRPr="0070060C">
        <w:rPr>
          <w:rFonts w:ascii="Times New Roman" w:hAnsi="Times New Roman"/>
        </w:rPr>
        <w:t>Бурмистрова</w:t>
      </w:r>
      <w:proofErr w:type="spellEnd"/>
      <w:r w:rsidRPr="0070060C">
        <w:rPr>
          <w:rFonts w:ascii="Times New Roman" w:hAnsi="Times New Roman"/>
        </w:rPr>
        <w:t xml:space="preserve"> «Программы общеобразовательных учреждений: Алгебра , 7-9 классы».- М. Просвещение, 2011. </w:t>
      </w:r>
      <w:r w:rsidRPr="0070060C">
        <w:rPr>
          <w:rStyle w:val="apple-style-span"/>
          <w:rFonts w:ascii="Times New Roman" w:hAnsi="Times New Roman"/>
        </w:rPr>
        <w:t xml:space="preserve">Планирование ориентировано на учебник «Алгебра 7 класс» под редакцией </w:t>
      </w:r>
      <w:proofErr w:type="spellStart"/>
      <w:r w:rsidRPr="0070060C">
        <w:rPr>
          <w:rStyle w:val="apple-style-span"/>
          <w:rFonts w:ascii="Times New Roman" w:hAnsi="Times New Roman"/>
        </w:rPr>
        <w:t>С.А.Теляковского</w:t>
      </w:r>
      <w:proofErr w:type="spellEnd"/>
      <w:r w:rsidRPr="0070060C">
        <w:rPr>
          <w:rStyle w:val="apple-style-span"/>
          <w:rFonts w:ascii="Times New Roman" w:hAnsi="Times New Roman"/>
        </w:rPr>
        <w:t xml:space="preserve">, авторы: </w:t>
      </w:r>
      <w:proofErr w:type="spellStart"/>
      <w:r w:rsidRPr="0070060C">
        <w:rPr>
          <w:rStyle w:val="apple-style-span"/>
          <w:rFonts w:ascii="Times New Roman" w:hAnsi="Times New Roman"/>
        </w:rPr>
        <w:t>Ю.Н.Макарычев</w:t>
      </w:r>
      <w:proofErr w:type="spellEnd"/>
      <w:r w:rsidRPr="0070060C">
        <w:rPr>
          <w:rStyle w:val="apple-style-span"/>
          <w:rFonts w:ascii="Times New Roman" w:hAnsi="Times New Roman"/>
        </w:rPr>
        <w:t xml:space="preserve">, </w:t>
      </w:r>
      <w:proofErr w:type="spellStart"/>
      <w:r w:rsidRPr="0070060C">
        <w:rPr>
          <w:rStyle w:val="apple-style-span"/>
          <w:rFonts w:ascii="Times New Roman" w:hAnsi="Times New Roman"/>
        </w:rPr>
        <w:t>Н.Г.Миндюк</w:t>
      </w:r>
      <w:proofErr w:type="spellEnd"/>
      <w:r w:rsidRPr="0070060C">
        <w:rPr>
          <w:rStyle w:val="apple-style-span"/>
          <w:rFonts w:ascii="Times New Roman" w:hAnsi="Times New Roman"/>
        </w:rPr>
        <w:t xml:space="preserve">, </w:t>
      </w:r>
      <w:proofErr w:type="spellStart"/>
      <w:r w:rsidRPr="0070060C">
        <w:rPr>
          <w:rStyle w:val="apple-style-span"/>
          <w:rFonts w:ascii="Times New Roman" w:hAnsi="Times New Roman"/>
        </w:rPr>
        <w:t>К.И.Нешков</w:t>
      </w:r>
      <w:proofErr w:type="spellEnd"/>
      <w:r w:rsidRPr="0070060C">
        <w:rPr>
          <w:rStyle w:val="apple-style-span"/>
          <w:rFonts w:ascii="Times New Roman" w:hAnsi="Times New Roman"/>
        </w:rPr>
        <w:t xml:space="preserve">, </w:t>
      </w:r>
      <w:proofErr w:type="spellStart"/>
      <w:r w:rsidRPr="0070060C">
        <w:rPr>
          <w:rStyle w:val="apple-style-span"/>
          <w:rFonts w:ascii="Times New Roman" w:hAnsi="Times New Roman"/>
        </w:rPr>
        <w:t>С.Б.Суворова</w:t>
      </w:r>
      <w:proofErr w:type="spellEnd"/>
      <w:r w:rsidRPr="0070060C">
        <w:rPr>
          <w:rStyle w:val="apple-style-span"/>
          <w:rFonts w:ascii="Times New Roman" w:hAnsi="Times New Roman"/>
        </w:rPr>
        <w:t xml:space="preserve">, </w:t>
      </w:r>
      <w:r w:rsidRPr="0070060C">
        <w:rPr>
          <w:rFonts w:ascii="Times New Roman" w:hAnsi="Times New Roman"/>
        </w:rPr>
        <w:t>Издательство: М., «Просвещение», 2008-2011 годы.</w:t>
      </w:r>
    </w:p>
    <w:p w:rsidR="00A95741" w:rsidRPr="0070060C" w:rsidRDefault="008F5491" w:rsidP="00A95741">
      <w:pPr>
        <w:pStyle w:val="ad"/>
        <w:spacing w:after="0"/>
        <w:ind w:left="23" w:firstLine="340"/>
        <w:contextualSpacing/>
        <w:jc w:val="both"/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>Рабочая программа</w:t>
      </w:r>
      <w:r w:rsidR="00A95741"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выполняет две </w:t>
      </w:r>
      <w:r w:rsidR="00A95741" w:rsidRPr="0070060C">
        <w:rPr>
          <w:rStyle w:val="9pt"/>
          <w:rFonts w:ascii="Times New Roman" w:hAnsi="Times New Roman" w:cs="Times New Roman"/>
          <w:i/>
          <w:sz w:val="22"/>
          <w:szCs w:val="22"/>
        </w:rPr>
        <w:t>основные функции</w:t>
      </w:r>
      <w:r w:rsidR="00A95741" w:rsidRPr="0070060C">
        <w:rPr>
          <w:rStyle w:val="9pt"/>
          <w:rFonts w:ascii="Times New Roman" w:hAnsi="Times New Roman" w:cs="Times New Roman"/>
          <w:sz w:val="22"/>
          <w:szCs w:val="22"/>
        </w:rPr>
        <w:t>:</w:t>
      </w:r>
    </w:p>
    <w:p w:rsidR="00A95741" w:rsidRPr="0070060C" w:rsidRDefault="00A95741" w:rsidP="00A95741">
      <w:pPr>
        <w:pStyle w:val="ad"/>
        <w:numPr>
          <w:ilvl w:val="0"/>
          <w:numId w:val="2"/>
        </w:numPr>
        <w:spacing w:after="0"/>
        <w:ind w:right="20"/>
        <w:contextualSpacing/>
        <w:jc w:val="both"/>
      </w:pPr>
      <w:r w:rsidRPr="0070060C">
        <w:rPr>
          <w:rStyle w:val="9pt12"/>
          <w:rFonts w:ascii="Times New Roman" w:hAnsi="Times New Roman"/>
          <w:b/>
          <w:sz w:val="22"/>
          <w:szCs w:val="22"/>
        </w:rPr>
        <w:t>Информационно-методическая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</w:t>
      </w:r>
      <w:r w:rsidR="008F5491" w:rsidRPr="0070060C">
        <w:rPr>
          <w:rStyle w:val="9pt"/>
          <w:rFonts w:ascii="Times New Roman" w:hAnsi="Times New Roman" w:cs="Times New Roman"/>
          <w:sz w:val="22"/>
          <w:szCs w:val="22"/>
        </w:rPr>
        <w:t>воспитания и развития,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учащихся средствами данного учебного предмета.</w:t>
      </w:r>
    </w:p>
    <w:p w:rsidR="00A95741" w:rsidRPr="0070060C" w:rsidRDefault="00A95741" w:rsidP="00A95741">
      <w:pPr>
        <w:pStyle w:val="ad"/>
        <w:numPr>
          <w:ilvl w:val="0"/>
          <w:numId w:val="2"/>
        </w:numPr>
        <w:ind w:right="20"/>
        <w:jc w:val="both"/>
        <w:rPr>
          <w:color w:val="7030A0"/>
        </w:rPr>
      </w:pPr>
      <w:r w:rsidRPr="0070060C">
        <w:rPr>
          <w:rStyle w:val="9pt12"/>
          <w:rFonts w:ascii="Times New Roman" w:hAnsi="Times New Roman"/>
          <w:b/>
          <w:sz w:val="22"/>
          <w:szCs w:val="22"/>
        </w:rPr>
        <w:t>Организационно-планирующая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softHyphen/>
        <w:t>полнения промежуточной аттестации учащихся</w:t>
      </w:r>
      <w:r w:rsidRPr="0070060C">
        <w:rPr>
          <w:rStyle w:val="9pt"/>
          <w:rFonts w:ascii="Times New Roman" w:hAnsi="Times New Roman" w:cs="Times New Roman"/>
          <w:color w:val="7030A0"/>
          <w:sz w:val="22"/>
          <w:szCs w:val="22"/>
        </w:rPr>
        <w:t>.</w:t>
      </w:r>
    </w:p>
    <w:p w:rsidR="00A95741" w:rsidRPr="0070060C" w:rsidRDefault="00A95741" w:rsidP="00A95741">
      <w:pPr>
        <w:pStyle w:val="ad"/>
        <w:tabs>
          <w:tab w:val="left" w:pos="426"/>
        </w:tabs>
        <w:ind w:left="20" w:right="20" w:firstLine="264"/>
        <w:contextualSpacing/>
        <w:jc w:val="both"/>
        <w:rPr>
          <w:rFonts w:ascii="Times New Roman" w:hAnsi="Times New Roman"/>
          <w:b/>
        </w:rPr>
      </w:pPr>
      <w:r w:rsidRPr="0070060C">
        <w:rPr>
          <w:rStyle w:val="9pt"/>
          <w:rFonts w:ascii="Times New Roman" w:hAnsi="Times New Roman" w:cs="Times New Roman"/>
          <w:b/>
          <w:sz w:val="22"/>
          <w:szCs w:val="22"/>
        </w:rPr>
        <w:t>Изучение математики на ступени основного общего образования направлено на достижение следующих целей:</w:t>
      </w:r>
    </w:p>
    <w:p w:rsidR="00A95741" w:rsidRPr="0070060C" w:rsidRDefault="00A95741" w:rsidP="00A95741">
      <w:pPr>
        <w:pStyle w:val="af5"/>
        <w:numPr>
          <w:ilvl w:val="0"/>
          <w:numId w:val="3"/>
        </w:numPr>
        <w:tabs>
          <w:tab w:val="left" w:pos="284"/>
          <w:tab w:val="left" w:pos="900"/>
        </w:tabs>
        <w:spacing w:after="0"/>
        <w:jc w:val="both"/>
        <w:rPr>
          <w:rStyle w:val="apple-style-span"/>
        </w:rPr>
      </w:pPr>
      <w:r w:rsidRPr="0070060C">
        <w:rPr>
          <w:rStyle w:val="apple-style-span"/>
          <w:rFonts w:ascii="Times New Roman" w:hAnsi="Times New Roman"/>
          <w:b/>
        </w:rPr>
        <w:t>овладение</w:t>
      </w:r>
      <w:r w:rsidRPr="0070060C">
        <w:rPr>
          <w:rStyle w:val="apple-style-span"/>
          <w:rFonts w:ascii="Times New Roman" w:hAnsi="Times New Roman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95741" w:rsidRPr="0070060C" w:rsidRDefault="00A95741" w:rsidP="00A95741">
      <w:pPr>
        <w:pStyle w:val="af5"/>
        <w:numPr>
          <w:ilvl w:val="0"/>
          <w:numId w:val="3"/>
        </w:numPr>
        <w:tabs>
          <w:tab w:val="left" w:pos="284"/>
          <w:tab w:val="left" w:pos="900"/>
        </w:tabs>
        <w:spacing w:after="0"/>
        <w:jc w:val="both"/>
        <w:rPr>
          <w:rStyle w:val="apple-style-span"/>
          <w:rFonts w:ascii="Times New Roman" w:hAnsi="Times New Roman"/>
        </w:rPr>
      </w:pPr>
      <w:r w:rsidRPr="0070060C">
        <w:rPr>
          <w:rStyle w:val="apple-style-span"/>
          <w:rFonts w:ascii="Times New Roman" w:hAnsi="Times New Roman"/>
          <w:b/>
        </w:rPr>
        <w:t>интеллектуальное развитие,</w:t>
      </w:r>
      <w:r w:rsidRPr="0070060C">
        <w:rPr>
          <w:rStyle w:val="apple-style-span"/>
          <w:rFonts w:ascii="Times New Roman" w:hAnsi="Times New Roman"/>
        </w:rPr>
        <w:t xml:space="preserve">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A95741" w:rsidRPr="0070060C" w:rsidRDefault="00A95741" w:rsidP="00A95741">
      <w:pPr>
        <w:pStyle w:val="af5"/>
        <w:numPr>
          <w:ilvl w:val="0"/>
          <w:numId w:val="3"/>
        </w:numPr>
        <w:tabs>
          <w:tab w:val="left" w:pos="284"/>
          <w:tab w:val="left" w:pos="900"/>
        </w:tabs>
        <w:spacing w:after="0"/>
        <w:jc w:val="both"/>
        <w:rPr>
          <w:rStyle w:val="apple-style-span"/>
          <w:rFonts w:ascii="Times New Roman" w:hAnsi="Times New Roman"/>
        </w:rPr>
      </w:pPr>
      <w:r w:rsidRPr="0070060C">
        <w:rPr>
          <w:rStyle w:val="apple-style-span"/>
          <w:rFonts w:ascii="Times New Roman" w:hAnsi="Times New Roman"/>
          <w:b/>
        </w:rPr>
        <w:t>формирование представлений</w:t>
      </w:r>
      <w:r w:rsidRPr="0070060C">
        <w:rPr>
          <w:rStyle w:val="apple-style-span"/>
          <w:rFonts w:ascii="Times New Roman" w:hAnsi="Times New Roman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A95741" w:rsidRPr="0070060C" w:rsidRDefault="00A95741" w:rsidP="00A95741">
      <w:pPr>
        <w:pStyle w:val="af5"/>
        <w:numPr>
          <w:ilvl w:val="0"/>
          <w:numId w:val="3"/>
        </w:numPr>
        <w:tabs>
          <w:tab w:val="left" w:pos="284"/>
          <w:tab w:val="left" w:pos="900"/>
        </w:tabs>
        <w:spacing w:after="0"/>
        <w:jc w:val="both"/>
        <w:rPr>
          <w:bCs/>
        </w:rPr>
      </w:pPr>
      <w:r w:rsidRPr="0070060C">
        <w:rPr>
          <w:rStyle w:val="apple-style-span"/>
          <w:rFonts w:ascii="Times New Roman" w:hAnsi="Times New Roman"/>
          <w:b/>
        </w:rPr>
        <w:t xml:space="preserve">воспитание </w:t>
      </w:r>
      <w:r w:rsidRPr="0070060C">
        <w:rPr>
          <w:rStyle w:val="apple-style-span"/>
          <w:rFonts w:ascii="Times New Roman" w:hAnsi="Times New Roman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</w:t>
      </w:r>
      <w:r w:rsidRPr="0070060C">
        <w:rPr>
          <w:rFonts w:ascii="Times New Roman" w:hAnsi="Times New Roman"/>
          <w:bCs/>
        </w:rPr>
        <w:t>.</w:t>
      </w:r>
    </w:p>
    <w:p w:rsidR="00F53206" w:rsidRDefault="00F53206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70060C" w:rsidRPr="0070060C" w:rsidRDefault="0070060C" w:rsidP="0070060C">
      <w:pPr>
        <w:tabs>
          <w:tab w:val="left" w:pos="284"/>
          <w:tab w:val="left" w:pos="900"/>
        </w:tabs>
        <w:spacing w:after="0"/>
        <w:jc w:val="both"/>
        <w:rPr>
          <w:bCs/>
          <w:sz w:val="24"/>
          <w:szCs w:val="24"/>
        </w:rPr>
      </w:pPr>
    </w:p>
    <w:p w:rsidR="00963A46" w:rsidRDefault="00963A46" w:rsidP="00A95741">
      <w:pPr>
        <w:tabs>
          <w:tab w:val="left" w:pos="284"/>
          <w:tab w:val="left" w:pos="900"/>
        </w:tabs>
        <w:spacing w:after="0"/>
        <w:ind w:left="35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5741" w:rsidRPr="00F84DA0" w:rsidRDefault="00A95741" w:rsidP="00A95741">
      <w:pPr>
        <w:tabs>
          <w:tab w:val="left" w:pos="284"/>
          <w:tab w:val="left" w:pos="900"/>
        </w:tabs>
        <w:spacing w:after="0"/>
        <w:ind w:left="353"/>
        <w:jc w:val="center"/>
        <w:rPr>
          <w:rFonts w:ascii="Times New Roman" w:hAnsi="Times New Roman"/>
          <w:b/>
          <w:bCs/>
          <w:sz w:val="24"/>
          <w:szCs w:val="24"/>
        </w:rPr>
      </w:pPr>
      <w:r w:rsidRPr="00F84DA0">
        <w:rPr>
          <w:rFonts w:ascii="Times New Roman" w:hAnsi="Times New Roman"/>
          <w:b/>
          <w:bCs/>
          <w:sz w:val="24"/>
          <w:szCs w:val="24"/>
        </w:rPr>
        <w:t>Основные развивающие и воспитательные цели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/>
          <w:bCs/>
          <w:i/>
        </w:rPr>
      </w:pPr>
      <w:r w:rsidRPr="0070060C">
        <w:rPr>
          <w:rFonts w:ascii="Times New Roman" w:hAnsi="Times New Roman"/>
          <w:bCs/>
        </w:rPr>
        <w:t xml:space="preserve"> </w:t>
      </w:r>
      <w:r w:rsidRPr="0070060C">
        <w:rPr>
          <w:rFonts w:ascii="Times New Roman" w:hAnsi="Times New Roman"/>
          <w:b/>
          <w:bCs/>
          <w:i/>
        </w:rPr>
        <w:t>Развитие: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   Математической речи;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   Сенсорной сферы; двигательной моторики;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   Внимания; памяти;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   Навыков само и взаимопроверки.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/>
          <w:bCs/>
          <w:i/>
        </w:rPr>
        <w:t>Формирование</w:t>
      </w:r>
      <w:r w:rsidRPr="0070060C">
        <w:rPr>
          <w:rFonts w:ascii="Times New Roman" w:hAnsi="Times New Roman"/>
          <w:bCs/>
        </w:rPr>
        <w:t xml:space="preserve">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/>
          <w:bCs/>
          <w:i/>
        </w:rPr>
      </w:pPr>
      <w:r w:rsidRPr="0070060C">
        <w:rPr>
          <w:rFonts w:ascii="Times New Roman" w:hAnsi="Times New Roman"/>
          <w:b/>
          <w:bCs/>
          <w:i/>
        </w:rPr>
        <w:t xml:space="preserve"> Воспитание: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  Волевых качеств;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  Коммуникабельности;</w:t>
      </w:r>
    </w:p>
    <w:p w:rsidR="00A95741" w:rsidRPr="0070060C" w:rsidRDefault="00A95741" w:rsidP="00A95741">
      <w:pPr>
        <w:tabs>
          <w:tab w:val="left" w:pos="284"/>
          <w:tab w:val="left" w:pos="900"/>
        </w:tabs>
        <w:spacing w:after="0"/>
        <w:ind w:left="353"/>
        <w:jc w:val="both"/>
        <w:rPr>
          <w:rFonts w:ascii="Times New Roman" w:hAnsi="Times New Roman"/>
          <w:bCs/>
        </w:rPr>
      </w:pPr>
      <w:r w:rsidRPr="0070060C">
        <w:rPr>
          <w:rFonts w:ascii="Times New Roman" w:hAnsi="Times New Roman"/>
          <w:bCs/>
        </w:rPr>
        <w:t>●    Ответственности.</w:t>
      </w:r>
    </w:p>
    <w:p w:rsidR="00A95741" w:rsidRPr="00F84DA0" w:rsidRDefault="00A95741" w:rsidP="00A95741">
      <w:pPr>
        <w:pStyle w:val="3"/>
        <w:keepNext w:val="0"/>
        <w:widowControl w:val="0"/>
        <w:spacing w:line="360" w:lineRule="auto"/>
        <w:ind w:firstLine="851"/>
        <w:jc w:val="center"/>
        <w:rPr>
          <w:rFonts w:ascii="Times New Roman" w:hAnsi="Times New Roman"/>
          <w:color w:val="auto"/>
          <w:sz w:val="24"/>
          <w:szCs w:val="24"/>
        </w:rPr>
      </w:pPr>
      <w:r w:rsidRPr="00F84DA0">
        <w:rPr>
          <w:rFonts w:ascii="Times New Roman" w:hAnsi="Times New Roman"/>
          <w:color w:val="auto"/>
          <w:sz w:val="24"/>
          <w:szCs w:val="24"/>
        </w:rPr>
        <w:t>Задачи учебного предмета</w:t>
      </w:r>
    </w:p>
    <w:p w:rsidR="00A95741" w:rsidRPr="0070060C" w:rsidRDefault="00A95741" w:rsidP="00F84DA0">
      <w:pPr>
        <w:pStyle w:val="ad"/>
        <w:ind w:left="23" w:right="23" w:firstLine="709"/>
        <w:jc w:val="both"/>
        <w:rPr>
          <w:rFonts w:ascii="Times New Roman" w:hAnsi="Times New Roman"/>
        </w:rPr>
      </w:pPr>
      <w:r w:rsidRPr="0070060C">
        <w:rPr>
          <w:rFonts w:ascii="Times New Roman" w:hAnsi="Times New Roman"/>
        </w:rPr>
        <w:t>Математическое образование в основной школе складывается из следующих со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t>держательных компонентов (точные названия блоков):</w:t>
      </w:r>
      <w:r w:rsidRPr="0070060C">
        <w:rPr>
          <w:rStyle w:val="9pt12"/>
          <w:rFonts w:ascii="Times New Roman" w:hAnsi="Times New Roman" w:cs="Times New Roman"/>
          <w:sz w:val="22"/>
          <w:szCs w:val="22"/>
        </w:rPr>
        <w:t xml:space="preserve"> арифметика; алгебра; геометрия; элементы комбинаторики, теории вероятностей, статистики и логики.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softHyphen/>
        <w:t>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A95741" w:rsidRPr="0070060C" w:rsidRDefault="00A95741" w:rsidP="00A95741">
      <w:pPr>
        <w:pStyle w:val="ad"/>
        <w:ind w:left="20" w:right="20" w:firstLine="320"/>
        <w:jc w:val="both"/>
        <w:rPr>
          <w:rFonts w:ascii="Times New Roman" w:hAnsi="Times New Roman"/>
        </w:rPr>
      </w:pPr>
      <w:r w:rsidRPr="0070060C">
        <w:rPr>
          <w:rFonts w:ascii="Times New Roman" w:hAnsi="Times New Roman"/>
        </w:rPr>
        <w:t>В рамках указанных содержательных линий решаются следующие</w:t>
      </w:r>
      <w:r w:rsidRPr="0070060C">
        <w:rPr>
          <w:rFonts w:ascii="Times New Roman" w:hAnsi="Times New Roman"/>
          <w:i/>
        </w:rPr>
        <w:t xml:space="preserve"> задачи</w:t>
      </w:r>
      <w:r w:rsidRPr="0070060C">
        <w:rPr>
          <w:rFonts w:ascii="Times New Roman" w:hAnsi="Times New Roman"/>
        </w:rPr>
        <w:t xml:space="preserve">: </w:t>
      </w:r>
    </w:p>
    <w:p w:rsidR="00A95741" w:rsidRPr="0070060C" w:rsidRDefault="00A95741" w:rsidP="00A95741">
      <w:pPr>
        <w:pStyle w:val="ad"/>
        <w:numPr>
          <w:ilvl w:val="0"/>
          <w:numId w:val="4"/>
        </w:numPr>
        <w:spacing w:line="240" w:lineRule="auto"/>
        <w:ind w:left="284" w:right="-102" w:hanging="284"/>
        <w:contextualSpacing/>
        <w:jc w:val="both"/>
        <w:rPr>
          <w:rStyle w:val="9pt"/>
          <w:rFonts w:ascii="Times New Roman" w:hAnsi="Times New Roman" w:cs="Times New Roman"/>
          <w:sz w:val="22"/>
          <w:szCs w:val="22"/>
        </w:rPr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систематизация сведений о числах; изучение новых видов числовых выражений и формул; </w:t>
      </w:r>
    </w:p>
    <w:p w:rsidR="00A95741" w:rsidRPr="0070060C" w:rsidRDefault="00A95741" w:rsidP="00A95741">
      <w:pPr>
        <w:pStyle w:val="ad"/>
        <w:numPr>
          <w:ilvl w:val="0"/>
          <w:numId w:val="4"/>
        </w:numPr>
        <w:spacing w:line="240" w:lineRule="auto"/>
        <w:ind w:left="284" w:right="-102" w:hanging="284"/>
        <w:contextualSpacing/>
        <w:jc w:val="both"/>
        <w:rPr>
          <w:rStyle w:val="9pt"/>
          <w:rFonts w:ascii="Times New Roman" w:hAnsi="Times New Roman" w:cs="Times New Roman"/>
          <w:sz w:val="22"/>
          <w:szCs w:val="22"/>
        </w:rPr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совершенствование практических навыков и вычислительной культуры; приобретение практических навыков, необходимых для повседневной жизни; </w:t>
      </w:r>
    </w:p>
    <w:p w:rsidR="00A95741" w:rsidRPr="0070060C" w:rsidRDefault="00A95741" w:rsidP="00A95741">
      <w:pPr>
        <w:pStyle w:val="ad"/>
        <w:numPr>
          <w:ilvl w:val="0"/>
          <w:numId w:val="4"/>
        </w:numPr>
        <w:spacing w:line="240" w:lineRule="auto"/>
        <w:ind w:left="284" w:right="-102" w:hanging="284"/>
        <w:contextualSpacing/>
        <w:jc w:val="both"/>
        <w:rPr>
          <w:rStyle w:val="9pt"/>
          <w:rFonts w:ascii="Times New Roman" w:hAnsi="Times New Roman" w:cs="Times New Roman"/>
          <w:sz w:val="22"/>
          <w:szCs w:val="22"/>
        </w:rPr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формирование математического аппарата для решения задач из математики, смежных предметов, окружающей реальности; </w:t>
      </w:r>
    </w:p>
    <w:p w:rsidR="00A95741" w:rsidRPr="0070060C" w:rsidRDefault="00A95741" w:rsidP="00A95741">
      <w:pPr>
        <w:pStyle w:val="ad"/>
        <w:numPr>
          <w:ilvl w:val="0"/>
          <w:numId w:val="4"/>
        </w:numPr>
        <w:spacing w:line="240" w:lineRule="auto"/>
        <w:ind w:left="284" w:right="-102" w:hanging="284"/>
        <w:contextualSpacing/>
        <w:jc w:val="both"/>
        <w:rPr>
          <w:rStyle w:val="9pt"/>
          <w:rFonts w:ascii="Times New Roman" w:hAnsi="Times New Roman" w:cs="Times New Roman"/>
          <w:sz w:val="22"/>
          <w:szCs w:val="22"/>
        </w:rPr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развитие алгоритмического мышления, необходимого, в частности, для освоения курса информатики; овладение навыками дедуктивных рассуждений;     </w:t>
      </w:r>
    </w:p>
    <w:p w:rsidR="00A95741" w:rsidRPr="0070060C" w:rsidRDefault="00A95741" w:rsidP="00A95741">
      <w:pPr>
        <w:pStyle w:val="ad"/>
        <w:numPr>
          <w:ilvl w:val="0"/>
          <w:numId w:val="4"/>
        </w:numPr>
        <w:spacing w:line="240" w:lineRule="auto"/>
        <w:ind w:left="284" w:right="-102" w:hanging="284"/>
        <w:contextualSpacing/>
        <w:jc w:val="both"/>
        <w:rPr>
          <w:rStyle w:val="9pt"/>
          <w:rFonts w:ascii="Times New Roman" w:hAnsi="Times New Roman" w:cs="Times New Roman"/>
          <w:sz w:val="22"/>
          <w:szCs w:val="22"/>
        </w:rPr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развитие воображения, способностей к математическому творчеству;</w:t>
      </w:r>
    </w:p>
    <w:p w:rsidR="00A95741" w:rsidRPr="0070060C" w:rsidRDefault="00A95741" w:rsidP="00A95741">
      <w:pPr>
        <w:pStyle w:val="ad"/>
        <w:numPr>
          <w:ilvl w:val="0"/>
          <w:numId w:val="4"/>
        </w:numPr>
        <w:spacing w:line="240" w:lineRule="auto"/>
        <w:ind w:left="284" w:right="-102" w:hanging="284"/>
        <w:contextualSpacing/>
        <w:jc w:val="both"/>
        <w:rPr>
          <w:rStyle w:val="9pt"/>
          <w:rFonts w:ascii="Times New Roman" w:hAnsi="Times New Roman" w:cs="Times New Roman"/>
          <w:sz w:val="22"/>
          <w:szCs w:val="22"/>
        </w:rPr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>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культуры;</w:t>
      </w:r>
    </w:p>
    <w:p w:rsidR="00A95741" w:rsidRPr="0070060C" w:rsidRDefault="00A95741" w:rsidP="00A95741">
      <w:pPr>
        <w:pStyle w:val="ad"/>
        <w:numPr>
          <w:ilvl w:val="0"/>
          <w:numId w:val="4"/>
        </w:numPr>
        <w:spacing w:after="0" w:line="240" w:lineRule="auto"/>
        <w:ind w:left="284" w:right="-102" w:hanging="284"/>
        <w:contextualSpacing/>
        <w:jc w:val="both"/>
        <w:rPr>
          <w:rStyle w:val="9pt"/>
          <w:rFonts w:ascii="Times New Roman" w:hAnsi="Times New Roman" w:cs="Times New Roman"/>
          <w:sz w:val="22"/>
          <w:szCs w:val="22"/>
        </w:rPr>
      </w:pPr>
      <w:r w:rsidRPr="0070060C">
        <w:rPr>
          <w:rStyle w:val="9pt"/>
          <w:rFonts w:ascii="Times New Roman" w:hAnsi="Times New Roman" w:cs="Times New Roman"/>
          <w:sz w:val="22"/>
          <w:szCs w:val="22"/>
        </w:rPr>
        <w:t>формирование функциональной грамотности — умений вос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softHyphen/>
        <w:t>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 в простейших прикладных задачах.</w:t>
      </w:r>
    </w:p>
    <w:p w:rsidR="00A95741" w:rsidRDefault="00A95741" w:rsidP="00A95741">
      <w:pPr>
        <w:tabs>
          <w:tab w:val="left" w:pos="720"/>
          <w:tab w:val="left" w:pos="900"/>
        </w:tabs>
        <w:spacing w:after="0"/>
        <w:rPr>
          <w:bCs/>
          <w:sz w:val="24"/>
          <w:szCs w:val="24"/>
        </w:rPr>
      </w:pPr>
    </w:p>
    <w:p w:rsidR="0070060C" w:rsidRDefault="0070060C" w:rsidP="00A95741">
      <w:pPr>
        <w:tabs>
          <w:tab w:val="left" w:pos="720"/>
          <w:tab w:val="left" w:pos="900"/>
        </w:tabs>
        <w:spacing w:after="0"/>
        <w:rPr>
          <w:bCs/>
          <w:sz w:val="24"/>
          <w:szCs w:val="24"/>
        </w:rPr>
      </w:pPr>
    </w:p>
    <w:p w:rsidR="0070060C" w:rsidRDefault="0070060C" w:rsidP="00A95741">
      <w:pPr>
        <w:tabs>
          <w:tab w:val="left" w:pos="720"/>
          <w:tab w:val="left" w:pos="900"/>
        </w:tabs>
        <w:spacing w:after="0"/>
        <w:rPr>
          <w:bCs/>
          <w:sz w:val="24"/>
          <w:szCs w:val="24"/>
        </w:rPr>
      </w:pPr>
    </w:p>
    <w:p w:rsidR="0070060C" w:rsidRPr="00F84DA0" w:rsidRDefault="0070060C" w:rsidP="00A95741">
      <w:pPr>
        <w:tabs>
          <w:tab w:val="left" w:pos="720"/>
          <w:tab w:val="left" w:pos="900"/>
        </w:tabs>
        <w:spacing w:after="0"/>
        <w:rPr>
          <w:bCs/>
          <w:sz w:val="24"/>
          <w:szCs w:val="24"/>
        </w:rPr>
      </w:pPr>
    </w:p>
    <w:p w:rsidR="00A95741" w:rsidRPr="00F84DA0" w:rsidRDefault="00A95741" w:rsidP="00F84D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4DA0">
        <w:rPr>
          <w:rFonts w:ascii="Times New Roman" w:hAnsi="Times New Roman"/>
          <w:b/>
          <w:sz w:val="24"/>
          <w:szCs w:val="24"/>
        </w:rPr>
        <w:t>Нормативное обеспечение программы:</w:t>
      </w:r>
    </w:p>
    <w:p w:rsidR="00A95741" w:rsidRPr="0070060C" w:rsidRDefault="00A95741" w:rsidP="00A95741">
      <w:pPr>
        <w:spacing w:after="0"/>
        <w:ind w:left="360"/>
        <w:rPr>
          <w:rFonts w:ascii="Times New Roman" w:hAnsi="Times New Roman"/>
        </w:rPr>
      </w:pPr>
      <w:r w:rsidRPr="00F84DA0">
        <w:rPr>
          <w:rFonts w:ascii="Times New Roman" w:hAnsi="Times New Roman"/>
          <w:sz w:val="24"/>
          <w:szCs w:val="24"/>
        </w:rPr>
        <w:tab/>
      </w:r>
      <w:r w:rsidRPr="0070060C">
        <w:rPr>
          <w:rFonts w:ascii="Times New Roman" w:hAnsi="Times New Roman"/>
        </w:rPr>
        <w:t>1.Закон об образовании РФ.</w:t>
      </w:r>
    </w:p>
    <w:p w:rsidR="00A95741" w:rsidRPr="0070060C" w:rsidRDefault="00A95741" w:rsidP="00A95741">
      <w:pPr>
        <w:spacing w:after="0"/>
        <w:ind w:left="360"/>
        <w:jc w:val="both"/>
        <w:rPr>
          <w:rFonts w:ascii="Times New Roman" w:hAnsi="Times New Roman"/>
        </w:rPr>
      </w:pPr>
      <w:r w:rsidRPr="0070060C">
        <w:rPr>
          <w:rFonts w:ascii="Times New Roman" w:hAnsi="Times New Roman"/>
        </w:rPr>
        <w:tab/>
        <w:t>2.Федеральный компонент государственного стандарта общего образования. Стандарт основного общего образования по математике. //Вестник образования России.2004. №12 с.107-119.</w:t>
      </w:r>
    </w:p>
    <w:p w:rsidR="00A95741" w:rsidRPr="0070060C" w:rsidRDefault="00A95741" w:rsidP="00A95741">
      <w:pPr>
        <w:spacing w:after="0"/>
        <w:ind w:left="360"/>
        <w:jc w:val="both"/>
        <w:rPr>
          <w:rFonts w:ascii="Times New Roman" w:hAnsi="Times New Roman"/>
        </w:rPr>
      </w:pPr>
      <w:r w:rsidRPr="0070060C">
        <w:rPr>
          <w:rFonts w:ascii="Times New Roman" w:hAnsi="Times New Roman"/>
        </w:rPr>
        <w:tab/>
        <w:t>3.Обязательный минимум содержания основного общего образования по предмету. (Приказ МО от 19.05.1998 №1276)</w:t>
      </w:r>
    </w:p>
    <w:p w:rsidR="00A95741" w:rsidRPr="0070060C" w:rsidRDefault="00A95741" w:rsidP="00A95741">
      <w:pPr>
        <w:spacing w:after="0"/>
        <w:ind w:left="360"/>
        <w:jc w:val="both"/>
        <w:rPr>
          <w:rFonts w:ascii="Times New Roman" w:eastAsia="Times New Roman" w:hAnsi="Times New Roman"/>
          <w:lang w:eastAsia="ru-RU"/>
        </w:rPr>
      </w:pPr>
      <w:r w:rsidRPr="0070060C">
        <w:rPr>
          <w:rFonts w:ascii="Times New Roman" w:hAnsi="Times New Roman"/>
        </w:rPr>
        <w:tab/>
        <w:t>4.</w:t>
      </w:r>
      <w:r w:rsidRPr="0070060C">
        <w:rPr>
          <w:rFonts w:ascii="Times New Roman" w:eastAsia="Times New Roman" w:hAnsi="Times New Roman"/>
          <w:lang w:eastAsia="ru-RU"/>
        </w:rPr>
        <w:t xml:space="preserve">Программы </w:t>
      </w:r>
      <w:r w:rsidR="001D1F7B" w:rsidRPr="0070060C">
        <w:rPr>
          <w:rFonts w:ascii="Times New Roman" w:eastAsia="Times New Roman" w:hAnsi="Times New Roman"/>
          <w:lang w:eastAsia="ru-RU"/>
        </w:rPr>
        <w:t xml:space="preserve"> </w:t>
      </w:r>
      <w:r w:rsidRPr="0070060C">
        <w:rPr>
          <w:rFonts w:ascii="Times New Roman" w:eastAsia="Times New Roman" w:hAnsi="Times New Roman"/>
          <w:lang w:eastAsia="ru-RU"/>
        </w:rPr>
        <w:t xml:space="preserve">общеобразовательных учреждений. Алгебра. 7-9 классы. Составитель </w:t>
      </w:r>
      <w:proofErr w:type="spellStart"/>
      <w:r w:rsidRPr="0070060C">
        <w:rPr>
          <w:rFonts w:ascii="Times New Roman" w:eastAsia="Times New Roman" w:hAnsi="Times New Roman"/>
          <w:lang w:eastAsia="ru-RU"/>
        </w:rPr>
        <w:t>Бурмистрова</w:t>
      </w:r>
      <w:proofErr w:type="spellEnd"/>
      <w:r w:rsidRPr="0070060C">
        <w:rPr>
          <w:rFonts w:ascii="Times New Roman" w:eastAsia="Times New Roman" w:hAnsi="Times New Roman"/>
          <w:lang w:eastAsia="ru-RU"/>
        </w:rPr>
        <w:t xml:space="preserve"> Т. А. – М.: Просвещение, 20</w:t>
      </w:r>
      <w:r w:rsidR="004348D5" w:rsidRPr="0070060C">
        <w:rPr>
          <w:rFonts w:ascii="Times New Roman" w:eastAsia="Times New Roman" w:hAnsi="Times New Roman"/>
          <w:lang w:eastAsia="ru-RU"/>
        </w:rPr>
        <w:t>09</w:t>
      </w:r>
      <w:r w:rsidRPr="0070060C">
        <w:rPr>
          <w:rFonts w:ascii="Times New Roman" w:eastAsia="Times New Roman" w:hAnsi="Times New Roman"/>
          <w:lang w:eastAsia="ru-RU"/>
        </w:rPr>
        <w:t>.</w:t>
      </w:r>
    </w:p>
    <w:p w:rsidR="00A95741" w:rsidRPr="00F84DA0" w:rsidRDefault="00A95741" w:rsidP="00A95741">
      <w:pPr>
        <w:tabs>
          <w:tab w:val="left" w:pos="720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95741" w:rsidRPr="00F84DA0" w:rsidRDefault="00A95741" w:rsidP="00A9574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84DA0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B71B09" w:rsidRPr="00F05F90" w:rsidRDefault="00A95741" w:rsidP="00F05F90">
      <w:pPr>
        <w:spacing w:after="0"/>
        <w:ind w:firstLine="360"/>
        <w:jc w:val="both"/>
        <w:rPr>
          <w:rFonts w:ascii="Times New Roman" w:hAnsi="Times New Roman"/>
        </w:rPr>
      </w:pPr>
      <w:r w:rsidRPr="00F84DA0">
        <w:rPr>
          <w:rFonts w:ascii="Times New Roman" w:hAnsi="Times New Roman"/>
          <w:sz w:val="24"/>
          <w:szCs w:val="24"/>
        </w:rPr>
        <w:t xml:space="preserve">      </w:t>
      </w:r>
      <w:r w:rsidRPr="0070060C">
        <w:rPr>
          <w:rFonts w:ascii="Times New Roman" w:hAnsi="Times New Roman"/>
        </w:rPr>
        <w:t>Согласно Федеральному базисному учебному плану для образовательных учреждений Российской Федерации на изучение алгебры в 7 классе отводится 1</w:t>
      </w:r>
      <w:r w:rsidR="00A27692" w:rsidRPr="0070060C">
        <w:rPr>
          <w:rFonts w:ascii="Times New Roman" w:hAnsi="Times New Roman"/>
        </w:rPr>
        <w:t>0</w:t>
      </w:r>
      <w:r w:rsidRPr="0070060C">
        <w:rPr>
          <w:rFonts w:ascii="Times New Roman" w:hAnsi="Times New Roman"/>
        </w:rPr>
        <w:t xml:space="preserve">2 часов из расчёта </w:t>
      </w:r>
      <w:r w:rsidR="00A27692" w:rsidRPr="0070060C">
        <w:rPr>
          <w:rFonts w:ascii="Times New Roman" w:hAnsi="Times New Roman"/>
        </w:rPr>
        <w:t>3 часов в неделю</w:t>
      </w:r>
      <w:r w:rsidRPr="0070060C">
        <w:rPr>
          <w:rFonts w:ascii="Times New Roman" w:hAnsi="Times New Roman"/>
        </w:rPr>
        <w:t xml:space="preserve">. 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Планирование учебного материала по </w:t>
      </w:r>
      <w:proofErr w:type="gramStart"/>
      <w:r w:rsidRPr="0070060C">
        <w:rPr>
          <w:rStyle w:val="9pt"/>
          <w:rFonts w:ascii="Times New Roman" w:hAnsi="Times New Roman" w:cs="Times New Roman"/>
          <w:sz w:val="22"/>
          <w:szCs w:val="22"/>
        </w:rPr>
        <w:t>алгебре  рассчитано</w:t>
      </w:r>
      <w:proofErr w:type="gramEnd"/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на 1</w:t>
      </w:r>
      <w:r w:rsidR="00A27692" w:rsidRPr="0070060C">
        <w:rPr>
          <w:rStyle w:val="9pt"/>
          <w:rFonts w:ascii="Times New Roman" w:hAnsi="Times New Roman" w:cs="Times New Roman"/>
          <w:sz w:val="22"/>
          <w:szCs w:val="22"/>
        </w:rPr>
        <w:t>02</w:t>
      </w:r>
      <w:r w:rsidRPr="0070060C">
        <w:rPr>
          <w:rStyle w:val="9pt"/>
          <w:rFonts w:ascii="Times New Roman" w:hAnsi="Times New Roman" w:cs="Times New Roman"/>
          <w:sz w:val="22"/>
          <w:szCs w:val="22"/>
        </w:rPr>
        <w:t xml:space="preserve"> учебных часа</w:t>
      </w:r>
      <w:r w:rsidRPr="0070060C">
        <w:rPr>
          <w:rFonts w:ascii="Times New Roman" w:hAnsi="Times New Roman"/>
        </w:rPr>
        <w:t xml:space="preserve"> согласно календарному планированию на  201</w:t>
      </w:r>
      <w:r w:rsidR="00F05F90">
        <w:rPr>
          <w:rFonts w:ascii="Times New Roman" w:hAnsi="Times New Roman"/>
        </w:rPr>
        <w:t>9</w:t>
      </w:r>
      <w:r w:rsidRPr="0070060C">
        <w:rPr>
          <w:rFonts w:ascii="Times New Roman" w:hAnsi="Times New Roman"/>
        </w:rPr>
        <w:t>-</w:t>
      </w:r>
      <w:r w:rsidR="00A27692" w:rsidRPr="0070060C">
        <w:rPr>
          <w:rFonts w:ascii="Times New Roman" w:hAnsi="Times New Roman"/>
        </w:rPr>
        <w:t>20</w:t>
      </w:r>
      <w:r w:rsidR="00F05F90">
        <w:rPr>
          <w:rFonts w:ascii="Times New Roman" w:hAnsi="Times New Roman"/>
        </w:rPr>
        <w:t>20</w:t>
      </w:r>
      <w:r w:rsidRPr="0070060C">
        <w:rPr>
          <w:rFonts w:ascii="Times New Roman" w:hAnsi="Times New Roman"/>
        </w:rPr>
        <w:t xml:space="preserve"> учебный год. Дополнительные часы </w:t>
      </w:r>
      <w:r w:rsidR="00F84DA0" w:rsidRPr="0070060C">
        <w:rPr>
          <w:rFonts w:ascii="Times New Roman" w:hAnsi="Times New Roman"/>
        </w:rPr>
        <w:t xml:space="preserve">«Повторения» </w:t>
      </w:r>
      <w:r w:rsidRPr="0070060C">
        <w:rPr>
          <w:rFonts w:ascii="Times New Roman" w:hAnsi="Times New Roman"/>
        </w:rPr>
        <w:t>используются для расширения знаний и умений по отдел</w:t>
      </w:r>
      <w:r w:rsidR="00F05F90">
        <w:rPr>
          <w:rFonts w:ascii="Times New Roman" w:hAnsi="Times New Roman"/>
        </w:rPr>
        <w:t>ьным темам всех разделов курса.</w:t>
      </w:r>
    </w:p>
    <w:p w:rsidR="00D50AB4" w:rsidRPr="00F84DA0" w:rsidRDefault="00D50AB4" w:rsidP="00D50AB4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b/>
          <w:szCs w:val="24"/>
        </w:rPr>
      </w:pPr>
    </w:p>
    <w:p w:rsidR="00A95741" w:rsidRPr="00F84DA0" w:rsidRDefault="00A95741" w:rsidP="00D50AB4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b/>
          <w:szCs w:val="24"/>
        </w:rPr>
      </w:pPr>
      <w:r w:rsidRPr="00F84DA0">
        <w:rPr>
          <w:b/>
          <w:szCs w:val="24"/>
        </w:rPr>
        <w:t>Характеристика основных содержательных линий</w:t>
      </w:r>
    </w:p>
    <w:p w:rsidR="00D50AB4" w:rsidRPr="00576466" w:rsidRDefault="00D50AB4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</w:p>
    <w:p w:rsidR="00A95741" w:rsidRPr="0070060C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1. Выражения и их преобразования. </w:t>
      </w:r>
      <w:proofErr w:type="spellStart"/>
      <w:r w:rsidRPr="0070060C">
        <w:rPr>
          <w:rFonts w:ascii="Times New Roman" w:hAnsi="Times New Roman"/>
          <w:sz w:val="22"/>
          <w:szCs w:val="22"/>
          <w:u w:val="single"/>
        </w:rPr>
        <w:t>Уравнения</w:t>
      </w:r>
      <w:proofErr w:type="spellEnd"/>
      <w:r w:rsidRPr="0070060C">
        <w:rPr>
          <w:rFonts w:ascii="Times New Roman" w:hAnsi="Times New Roman"/>
          <w:sz w:val="22"/>
          <w:szCs w:val="22"/>
          <w:u w:val="single"/>
        </w:rPr>
        <w:t xml:space="preserve">   - 2</w:t>
      </w:r>
      <w:r w:rsidR="00A27692" w:rsidRPr="0070060C">
        <w:rPr>
          <w:rFonts w:ascii="Times New Roman" w:hAnsi="Times New Roman"/>
          <w:sz w:val="22"/>
          <w:szCs w:val="22"/>
          <w:u w:val="single"/>
        </w:rPr>
        <w:t>0</w:t>
      </w:r>
      <w:r w:rsidRPr="0070060C">
        <w:rPr>
          <w:rFonts w:ascii="Times New Roman" w:hAnsi="Times New Roman"/>
          <w:sz w:val="22"/>
          <w:szCs w:val="22"/>
          <w:u w:val="single"/>
        </w:rPr>
        <w:t xml:space="preserve"> ч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>Цель –</w:t>
      </w: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 </w:t>
      </w:r>
      <w:r w:rsidRPr="00576466">
        <w:rPr>
          <w:rFonts w:ascii="Times New Roman" w:hAnsi="Times New Roman"/>
          <w:sz w:val="22"/>
          <w:szCs w:val="22"/>
          <w:lang w:val="ru-RU"/>
        </w:rPr>
        <w:t>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Знать </w:t>
      </w:r>
      <w:r w:rsidRPr="00576466">
        <w:rPr>
          <w:rFonts w:ascii="Times New Roman" w:hAnsi="Times New Roman"/>
          <w:sz w:val="22"/>
          <w:szCs w:val="22"/>
          <w:lang w:val="ru-RU"/>
        </w:rPr>
        <w:t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Уметь </w:t>
      </w:r>
      <w:r w:rsidRPr="00576466">
        <w:rPr>
          <w:rFonts w:ascii="Times New Roman" w:hAnsi="Times New Roman"/>
          <w:sz w:val="22"/>
          <w:szCs w:val="22"/>
          <w:lang w:val="ru-RU"/>
        </w:rPr>
        <w:t xml:space="preserve">осуществлять в буквенных выражениях числовые подстановки и выполнять соответствующие вычисления; сравнивать значения буквенных выражений при </w:t>
      </w: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>заданных значениях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 xml:space="preserve"> входящих в них переменных; применять свойства действий над числами при нахождении значений числовых выражений.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2. </w:t>
      </w:r>
      <w:proofErr w:type="gramStart"/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>Функции  -</w:t>
      </w:r>
      <w:proofErr w:type="gramEnd"/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 1</w:t>
      </w:r>
      <w:r w:rsidR="00A27692" w:rsidRPr="00576466">
        <w:rPr>
          <w:rFonts w:ascii="Times New Roman" w:hAnsi="Times New Roman"/>
          <w:sz w:val="22"/>
          <w:szCs w:val="22"/>
          <w:u w:val="single"/>
          <w:lang w:val="ru-RU"/>
        </w:rPr>
        <w:t>3</w:t>
      </w: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 ч</w:t>
      </w:r>
    </w:p>
    <w:p w:rsidR="00A95741" w:rsidRPr="0070060C" w:rsidRDefault="00A95741" w:rsidP="0070060C">
      <w:pPr>
        <w:pStyle w:val="af9"/>
        <w:rPr>
          <w:rFonts w:ascii="Times New Roman" w:hAnsi="Times New Roman"/>
          <w:sz w:val="22"/>
          <w:szCs w:val="22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 xml:space="preserve">Функция, область определения функции, Способы задания функции. График функции. </w:t>
      </w: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 xml:space="preserve">Функция  </w:t>
      </w:r>
      <w:r w:rsidRPr="0070060C">
        <w:rPr>
          <w:rFonts w:ascii="Times New Roman" w:hAnsi="Times New Roman"/>
          <w:sz w:val="22"/>
          <w:szCs w:val="22"/>
        </w:rPr>
        <w:t>y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>=</w:t>
      </w:r>
      <w:proofErr w:type="spellStart"/>
      <w:r w:rsidRPr="0070060C">
        <w:rPr>
          <w:rFonts w:ascii="Times New Roman" w:hAnsi="Times New Roman"/>
          <w:sz w:val="22"/>
          <w:szCs w:val="22"/>
        </w:rPr>
        <w:t>kx</w:t>
      </w:r>
      <w:proofErr w:type="spellEnd"/>
      <w:r w:rsidRPr="00576466">
        <w:rPr>
          <w:rFonts w:ascii="Times New Roman" w:hAnsi="Times New Roman"/>
          <w:sz w:val="22"/>
          <w:szCs w:val="22"/>
          <w:lang w:val="ru-RU"/>
        </w:rPr>
        <w:t>+</w:t>
      </w:r>
      <w:r w:rsidRPr="0070060C">
        <w:rPr>
          <w:rFonts w:ascii="Times New Roman" w:hAnsi="Times New Roman"/>
          <w:sz w:val="22"/>
          <w:szCs w:val="22"/>
        </w:rPr>
        <w:t>b</w:t>
      </w:r>
      <w:r w:rsidRPr="00576466">
        <w:rPr>
          <w:rFonts w:ascii="Times New Roman" w:hAnsi="Times New Roman"/>
          <w:sz w:val="22"/>
          <w:szCs w:val="22"/>
          <w:lang w:val="ru-RU"/>
        </w:rPr>
        <w:t xml:space="preserve"> и её график. </w:t>
      </w:r>
      <w:proofErr w:type="spellStart"/>
      <w:r w:rsidRPr="0070060C">
        <w:rPr>
          <w:rFonts w:ascii="Times New Roman" w:hAnsi="Times New Roman"/>
          <w:sz w:val="22"/>
          <w:szCs w:val="22"/>
        </w:rPr>
        <w:t>Функция</w:t>
      </w:r>
      <w:proofErr w:type="spellEnd"/>
      <w:r w:rsidRPr="0070060C">
        <w:rPr>
          <w:rFonts w:ascii="Times New Roman" w:hAnsi="Times New Roman"/>
          <w:sz w:val="22"/>
          <w:szCs w:val="22"/>
        </w:rPr>
        <w:t xml:space="preserve"> y=</w:t>
      </w:r>
      <w:proofErr w:type="spellStart"/>
      <w:r w:rsidRPr="0070060C">
        <w:rPr>
          <w:rFonts w:ascii="Times New Roman" w:hAnsi="Times New Roman"/>
          <w:sz w:val="22"/>
          <w:szCs w:val="22"/>
        </w:rPr>
        <w:t>kx</w:t>
      </w:r>
      <w:proofErr w:type="spellEnd"/>
      <w:r w:rsidRPr="0070060C">
        <w:rPr>
          <w:rFonts w:ascii="Times New Roman" w:hAnsi="Times New Roman"/>
          <w:sz w:val="22"/>
          <w:szCs w:val="22"/>
        </w:rPr>
        <w:t xml:space="preserve"> и </w:t>
      </w:r>
      <w:proofErr w:type="spellStart"/>
      <w:r w:rsidRPr="0070060C">
        <w:rPr>
          <w:rFonts w:ascii="Times New Roman" w:hAnsi="Times New Roman"/>
          <w:sz w:val="22"/>
          <w:szCs w:val="22"/>
        </w:rPr>
        <w:t>её</w:t>
      </w:r>
      <w:proofErr w:type="spellEnd"/>
      <w:r w:rsidRPr="0070060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70060C">
        <w:rPr>
          <w:rFonts w:ascii="Times New Roman" w:hAnsi="Times New Roman"/>
          <w:sz w:val="22"/>
          <w:szCs w:val="22"/>
        </w:rPr>
        <w:t>график</w:t>
      </w:r>
      <w:proofErr w:type="spellEnd"/>
      <w:r w:rsidRPr="0070060C">
        <w:rPr>
          <w:rFonts w:ascii="Times New Roman" w:hAnsi="Times New Roman"/>
          <w:sz w:val="22"/>
          <w:szCs w:val="22"/>
        </w:rPr>
        <w:t>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>Цель –</w:t>
      </w: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 </w:t>
      </w: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>познакомить  учащихся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 xml:space="preserve"> с основными функциональными понятиями и с графиками функций </w:t>
      </w:r>
      <w:r w:rsidRPr="0070060C">
        <w:rPr>
          <w:rFonts w:ascii="Times New Roman" w:hAnsi="Times New Roman"/>
          <w:sz w:val="22"/>
          <w:szCs w:val="22"/>
        </w:rPr>
        <w:t>y</w:t>
      </w:r>
      <w:r w:rsidRPr="00576466">
        <w:rPr>
          <w:rFonts w:ascii="Times New Roman" w:hAnsi="Times New Roman"/>
          <w:sz w:val="22"/>
          <w:szCs w:val="22"/>
          <w:lang w:val="ru-RU"/>
        </w:rPr>
        <w:t>=</w:t>
      </w:r>
      <w:proofErr w:type="spellStart"/>
      <w:r w:rsidRPr="0070060C">
        <w:rPr>
          <w:rFonts w:ascii="Times New Roman" w:hAnsi="Times New Roman"/>
          <w:sz w:val="22"/>
          <w:szCs w:val="22"/>
        </w:rPr>
        <w:t>kx</w:t>
      </w:r>
      <w:proofErr w:type="spellEnd"/>
      <w:r w:rsidRPr="00576466">
        <w:rPr>
          <w:rFonts w:ascii="Times New Roman" w:hAnsi="Times New Roman"/>
          <w:sz w:val="22"/>
          <w:szCs w:val="22"/>
          <w:lang w:val="ru-RU"/>
        </w:rPr>
        <w:t>+</w:t>
      </w:r>
      <w:r w:rsidRPr="0070060C">
        <w:rPr>
          <w:rFonts w:ascii="Times New Roman" w:hAnsi="Times New Roman"/>
          <w:sz w:val="22"/>
          <w:szCs w:val="22"/>
        </w:rPr>
        <w:t>b</w:t>
      </w:r>
      <w:r w:rsidRPr="00576466">
        <w:rPr>
          <w:rFonts w:ascii="Times New Roman" w:hAnsi="Times New Roman"/>
          <w:sz w:val="22"/>
          <w:szCs w:val="22"/>
          <w:lang w:val="ru-RU"/>
        </w:rPr>
        <w:t xml:space="preserve">,  </w:t>
      </w:r>
      <w:r w:rsidRPr="0070060C">
        <w:rPr>
          <w:rFonts w:ascii="Times New Roman" w:hAnsi="Times New Roman"/>
          <w:sz w:val="22"/>
          <w:szCs w:val="22"/>
        </w:rPr>
        <w:t>y</w:t>
      </w:r>
      <w:r w:rsidRPr="00576466">
        <w:rPr>
          <w:rFonts w:ascii="Times New Roman" w:hAnsi="Times New Roman"/>
          <w:sz w:val="22"/>
          <w:szCs w:val="22"/>
          <w:lang w:val="ru-RU"/>
        </w:rPr>
        <w:t>=</w:t>
      </w:r>
      <w:proofErr w:type="spellStart"/>
      <w:r w:rsidRPr="0070060C">
        <w:rPr>
          <w:rFonts w:ascii="Times New Roman" w:hAnsi="Times New Roman"/>
          <w:sz w:val="22"/>
          <w:szCs w:val="22"/>
        </w:rPr>
        <w:t>kx</w:t>
      </w:r>
      <w:proofErr w:type="spellEnd"/>
      <w:r w:rsidRPr="00576466">
        <w:rPr>
          <w:rFonts w:ascii="Times New Roman" w:hAnsi="Times New Roman"/>
          <w:sz w:val="22"/>
          <w:szCs w:val="22"/>
          <w:lang w:val="ru-RU"/>
        </w:rPr>
        <w:t>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Знать </w:t>
      </w:r>
      <w:r w:rsidRPr="00576466">
        <w:rPr>
          <w:rFonts w:ascii="Times New Roman" w:hAnsi="Times New Roman"/>
          <w:sz w:val="22"/>
          <w:szCs w:val="22"/>
          <w:lang w:val="ru-RU"/>
        </w:rPr>
        <w:t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–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Уметь </w:t>
      </w:r>
      <w:r w:rsidRPr="00576466">
        <w:rPr>
          <w:rFonts w:ascii="Times New Roman" w:hAnsi="Times New Roman"/>
          <w:sz w:val="22"/>
          <w:szCs w:val="22"/>
          <w:lang w:val="ru-RU"/>
        </w:rPr>
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3. Степень с натуральным </w:t>
      </w:r>
      <w:proofErr w:type="gramStart"/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показателем  </w:t>
      </w:r>
      <w:r w:rsidR="00064EA3" w:rsidRPr="00576466">
        <w:rPr>
          <w:rFonts w:ascii="Times New Roman" w:hAnsi="Times New Roman"/>
          <w:sz w:val="22"/>
          <w:szCs w:val="22"/>
          <w:u w:val="single"/>
          <w:lang w:val="ru-RU"/>
        </w:rPr>
        <w:t>–</w:t>
      </w:r>
      <w:proofErr w:type="gramEnd"/>
      <w:r w:rsidR="00064EA3"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 </w:t>
      </w: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 1</w:t>
      </w:r>
      <w:r w:rsidR="00064EA3" w:rsidRPr="00576466">
        <w:rPr>
          <w:rFonts w:ascii="Times New Roman" w:hAnsi="Times New Roman"/>
          <w:sz w:val="22"/>
          <w:szCs w:val="22"/>
          <w:u w:val="single"/>
          <w:lang w:val="ru-RU"/>
        </w:rPr>
        <w:t>5</w:t>
      </w: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>ч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 xml:space="preserve">Степень с натуральным показателем и её свойства. Одночлен. Функции </w:t>
      </w:r>
      <w:r w:rsidRPr="0070060C">
        <w:rPr>
          <w:rFonts w:ascii="Times New Roman" w:hAnsi="Times New Roman"/>
          <w:sz w:val="22"/>
          <w:szCs w:val="22"/>
        </w:rPr>
        <w:t>y</w:t>
      </w:r>
      <w:r w:rsidRPr="00576466">
        <w:rPr>
          <w:rFonts w:ascii="Times New Roman" w:hAnsi="Times New Roman"/>
          <w:sz w:val="22"/>
          <w:szCs w:val="22"/>
          <w:lang w:val="ru-RU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ru-RU"/>
              </w:rPr>
              <m:t>х</m:t>
            </m:r>
          </m:e>
          <m:sup>
            <m:r>
              <w:rPr>
                <w:rFonts w:ascii="Cambria Math" w:hAnsi="Cambria Math"/>
                <w:sz w:val="22"/>
                <w:szCs w:val="22"/>
                <w:lang w:val="ru-RU"/>
              </w:rPr>
              <m:t>2</m:t>
            </m:r>
          </m:sup>
        </m:sSup>
      </m:oMath>
      <w:r w:rsidRPr="00576466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70060C">
        <w:rPr>
          <w:rFonts w:ascii="Times New Roman" w:hAnsi="Times New Roman"/>
          <w:sz w:val="22"/>
          <w:szCs w:val="22"/>
        </w:rPr>
        <w:t>y</w:t>
      </w:r>
      <w:r w:rsidRPr="00576466">
        <w:rPr>
          <w:rFonts w:ascii="Times New Roman" w:hAnsi="Times New Roman"/>
          <w:sz w:val="22"/>
          <w:szCs w:val="22"/>
          <w:lang w:val="ru-RU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ru-RU"/>
              </w:rPr>
              <m:t>х</m:t>
            </m:r>
          </m:e>
          <m:sup>
            <m:r>
              <w:rPr>
                <w:rFonts w:ascii="Cambria Math" w:hAnsi="Cambria Math"/>
                <w:sz w:val="22"/>
                <w:szCs w:val="22"/>
                <w:lang w:val="ru-RU"/>
              </w:rPr>
              <m:t>3</m:t>
            </m:r>
          </m:sup>
        </m:sSup>
      </m:oMath>
      <w:r w:rsidRPr="00576466">
        <w:rPr>
          <w:rFonts w:ascii="Times New Roman" w:hAnsi="Times New Roman"/>
          <w:sz w:val="22"/>
          <w:szCs w:val="22"/>
          <w:lang w:val="ru-RU"/>
        </w:rPr>
        <w:t xml:space="preserve"> и их графики. 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>Цель – выработать умение выполнять действия над степенями с натуральными показателями.</w:t>
      </w:r>
    </w:p>
    <w:p w:rsidR="00543AD2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Знать </w:t>
      </w:r>
      <w:r w:rsidRPr="00576466">
        <w:rPr>
          <w:rFonts w:ascii="Times New Roman" w:hAnsi="Times New Roman"/>
          <w:sz w:val="22"/>
          <w:szCs w:val="22"/>
          <w:lang w:val="ru-RU"/>
        </w:rPr>
        <w:t>определение степени, одночлена, многочлена; свойства степени с натуральным показателем, свойства функций у=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  <w:lang w:val="ru-RU"/>
              </w:rPr>
              <m:t>2</m:t>
            </m:r>
          </m:sup>
        </m:sSup>
      </m:oMath>
      <w:r w:rsidR="00543AD2" w:rsidRPr="00576466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576466">
        <w:rPr>
          <w:rFonts w:ascii="Times New Roman" w:hAnsi="Times New Roman"/>
          <w:sz w:val="22"/>
          <w:szCs w:val="22"/>
          <w:lang w:val="ru-RU"/>
        </w:rPr>
        <w:t>у=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  <w:lang w:val="ru-RU"/>
              </w:rPr>
              <m:t>3</m:t>
            </m:r>
          </m:sup>
        </m:sSup>
        <m:r>
          <w:rPr>
            <w:rFonts w:ascii="Cambria Math" w:hAnsi="Cambria Math"/>
            <w:sz w:val="22"/>
            <w:szCs w:val="22"/>
            <w:lang w:val="ru-RU"/>
          </w:rPr>
          <m:t>.</m:t>
        </m:r>
      </m:oMath>
    </w:p>
    <w:p w:rsidR="00963A46" w:rsidRDefault="00963A46" w:rsidP="0070060C">
      <w:pPr>
        <w:pStyle w:val="af9"/>
        <w:rPr>
          <w:rFonts w:ascii="Times New Roman" w:hAnsi="Times New Roman"/>
          <w:sz w:val="22"/>
          <w:szCs w:val="22"/>
          <w:u w:val="single"/>
          <w:lang w:val="ru-RU"/>
        </w:rPr>
      </w:pPr>
    </w:p>
    <w:p w:rsidR="00A95741" w:rsidRPr="00963A4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963A46">
        <w:rPr>
          <w:rFonts w:ascii="Times New Roman" w:hAnsi="Times New Roman"/>
          <w:sz w:val="22"/>
          <w:szCs w:val="22"/>
          <w:u w:val="single"/>
          <w:lang w:val="ru-RU"/>
        </w:rPr>
        <w:t xml:space="preserve">Уметь </w:t>
      </w:r>
      <w:r w:rsidRPr="00963A46">
        <w:rPr>
          <w:rFonts w:ascii="Times New Roman" w:hAnsi="Times New Roman"/>
          <w:sz w:val="22"/>
          <w:szCs w:val="22"/>
          <w:lang w:val="ru-RU"/>
        </w:rPr>
        <w:t>находить значения функций, заданных формулой, таблицей, графиком; решать обратную задачу; строить графики функций у=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ru-RU"/>
              </w:rPr>
              <m:t>х</m:t>
            </m:r>
          </m:e>
          <m:sup>
            <m:r>
              <w:rPr>
                <w:rFonts w:ascii="Cambria Math" w:hAnsi="Cambria Math"/>
                <w:sz w:val="22"/>
                <w:szCs w:val="22"/>
                <w:lang w:val="ru-RU"/>
              </w:rPr>
              <m:t>2</m:t>
            </m:r>
          </m:sup>
        </m:sSup>
      </m:oMath>
      <w:r w:rsidRPr="00963A46">
        <w:rPr>
          <w:rFonts w:ascii="Times New Roman" w:hAnsi="Times New Roman"/>
          <w:sz w:val="22"/>
          <w:szCs w:val="22"/>
          <w:lang w:val="ru-RU"/>
        </w:rPr>
        <w:t>, у=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ru-RU"/>
              </w:rPr>
              <m:t>х</m:t>
            </m:r>
          </m:e>
          <m:sup>
            <m:r>
              <w:rPr>
                <w:rFonts w:ascii="Cambria Math" w:hAnsi="Cambria Math"/>
                <w:sz w:val="22"/>
                <w:szCs w:val="22"/>
                <w:lang w:val="ru-RU"/>
              </w:rPr>
              <m:t>3</m:t>
            </m:r>
          </m:sup>
        </m:sSup>
      </m:oMath>
      <w:r w:rsidRPr="00963A46">
        <w:rPr>
          <w:rFonts w:ascii="Times New Roman" w:hAnsi="Times New Roman"/>
          <w:sz w:val="22"/>
          <w:szCs w:val="22"/>
          <w:lang w:val="ru-RU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A95741" w:rsidRPr="0070060C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</w:rPr>
      </w:pPr>
      <w:r w:rsidRPr="0070060C">
        <w:rPr>
          <w:rFonts w:ascii="Times New Roman" w:hAnsi="Times New Roman"/>
          <w:sz w:val="22"/>
          <w:szCs w:val="22"/>
          <w:u w:val="single"/>
        </w:rPr>
        <w:t xml:space="preserve">4. Многочлены – </w:t>
      </w:r>
      <w:r w:rsidR="00A27692" w:rsidRPr="0070060C">
        <w:rPr>
          <w:rFonts w:ascii="Times New Roman" w:hAnsi="Times New Roman"/>
          <w:sz w:val="22"/>
          <w:szCs w:val="22"/>
          <w:u w:val="single"/>
        </w:rPr>
        <w:t>18</w:t>
      </w:r>
      <w:r w:rsidRPr="0070060C">
        <w:rPr>
          <w:rFonts w:ascii="Times New Roman" w:hAnsi="Times New Roman"/>
          <w:sz w:val="22"/>
          <w:szCs w:val="22"/>
          <w:u w:val="single"/>
        </w:rPr>
        <w:t>ч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 xml:space="preserve">Многочлен. Сложение, вычитание и умножение многочленов. Разложение многочлена на множители. 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>Цель – выработать умение выполнять сложение, вычитание, умножение многочленов и разложение многочленов на множители.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Знать </w:t>
      </w:r>
      <w:r w:rsidRPr="00576466">
        <w:rPr>
          <w:rFonts w:ascii="Times New Roman" w:hAnsi="Times New Roman"/>
          <w:sz w:val="22"/>
          <w:szCs w:val="22"/>
          <w:lang w:val="ru-RU"/>
        </w:rPr>
        <w:t>определение многочлена, понимать формулировку заданий: «упростить выражение», «разложить на множители».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Уметь </w:t>
      </w:r>
      <w:r w:rsidRPr="00576466">
        <w:rPr>
          <w:rFonts w:ascii="Times New Roman" w:hAnsi="Times New Roman"/>
          <w:sz w:val="22"/>
          <w:szCs w:val="22"/>
          <w:lang w:val="ru-RU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A95741" w:rsidRPr="0070060C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</w:rPr>
      </w:pPr>
      <w:r w:rsidRPr="0070060C">
        <w:rPr>
          <w:rFonts w:ascii="Times New Roman" w:hAnsi="Times New Roman"/>
          <w:sz w:val="22"/>
          <w:szCs w:val="22"/>
          <w:u w:val="single"/>
        </w:rPr>
        <w:t xml:space="preserve">5. Формулы сокращённого умножения – </w:t>
      </w:r>
      <w:r w:rsidR="00A27692" w:rsidRPr="0070060C">
        <w:rPr>
          <w:rFonts w:ascii="Times New Roman" w:hAnsi="Times New Roman"/>
          <w:sz w:val="22"/>
          <w:szCs w:val="22"/>
          <w:u w:val="single"/>
        </w:rPr>
        <w:t>19</w:t>
      </w:r>
      <w:r w:rsidRPr="0070060C">
        <w:rPr>
          <w:rFonts w:ascii="Times New Roman" w:hAnsi="Times New Roman"/>
          <w:sz w:val="22"/>
          <w:szCs w:val="22"/>
          <w:u w:val="single"/>
        </w:rPr>
        <w:t>ч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>Формулы  .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 xml:space="preserve"> Применение формул сокращённого умножения к разложению на множители.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>Цель –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Знать </w:t>
      </w:r>
      <w:r w:rsidRPr="00576466">
        <w:rPr>
          <w:rFonts w:ascii="Times New Roman" w:hAnsi="Times New Roman"/>
          <w:sz w:val="22"/>
          <w:szCs w:val="22"/>
          <w:lang w:val="ru-RU"/>
        </w:rPr>
        <w:t>формулы сокращенного умножения: квадратов суммы и разности двух выражений; различные способы разложения многочленов на множители.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Уметь </w:t>
      </w:r>
      <w:r w:rsidRPr="00576466">
        <w:rPr>
          <w:rFonts w:ascii="Times New Roman" w:hAnsi="Times New Roman"/>
          <w:sz w:val="22"/>
          <w:szCs w:val="22"/>
          <w:lang w:val="ru-RU"/>
        </w:rPr>
        <w:t xml:space="preserve">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</w:t>
      </w: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>сумму;  выполнять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 xml:space="preserve">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A95741" w:rsidRPr="0070060C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</w:rPr>
      </w:pPr>
      <w:r w:rsidRPr="0070060C">
        <w:rPr>
          <w:rFonts w:ascii="Times New Roman" w:hAnsi="Times New Roman"/>
          <w:sz w:val="22"/>
          <w:szCs w:val="22"/>
          <w:u w:val="single"/>
        </w:rPr>
        <w:t>6. Системы линейных уравнений – 1</w:t>
      </w:r>
      <w:r w:rsidR="00064EA3" w:rsidRPr="0070060C">
        <w:rPr>
          <w:rFonts w:ascii="Times New Roman" w:hAnsi="Times New Roman"/>
          <w:sz w:val="22"/>
          <w:szCs w:val="22"/>
          <w:u w:val="single"/>
        </w:rPr>
        <w:t>1</w:t>
      </w:r>
      <w:r w:rsidRPr="0070060C">
        <w:rPr>
          <w:rFonts w:ascii="Times New Roman" w:hAnsi="Times New Roman"/>
          <w:sz w:val="22"/>
          <w:szCs w:val="22"/>
          <w:u w:val="single"/>
        </w:rPr>
        <w:t>ч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 xml:space="preserve">Система уравнений с двумя переменными. Решение систем двух линейных уравнений с двумя переменными. Решение задач методом составления систем </w:t>
      </w: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>уравнений..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 xml:space="preserve">Цель – познакомить учащихся со способами решения систем линейных уравнений с двумя переменными, выработать умение решать системы уравнений и </w:t>
      </w:r>
      <w:proofErr w:type="spellStart"/>
      <w:r w:rsidRPr="00576466">
        <w:rPr>
          <w:rFonts w:ascii="Times New Roman" w:hAnsi="Times New Roman"/>
          <w:sz w:val="22"/>
          <w:szCs w:val="22"/>
          <w:lang w:val="ru-RU"/>
        </w:rPr>
        <w:t>прменять</w:t>
      </w:r>
      <w:proofErr w:type="spellEnd"/>
      <w:r w:rsidRPr="00576466">
        <w:rPr>
          <w:rFonts w:ascii="Times New Roman" w:hAnsi="Times New Roman"/>
          <w:sz w:val="22"/>
          <w:szCs w:val="22"/>
          <w:lang w:val="ru-RU"/>
        </w:rPr>
        <w:t xml:space="preserve"> их при решении текстовых задач.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>Знать</w:t>
      </w:r>
      <w:r w:rsidRPr="00576466">
        <w:rPr>
          <w:rFonts w:ascii="Times New Roman" w:hAnsi="Times New Roman"/>
          <w:sz w:val="22"/>
          <w:szCs w:val="22"/>
          <w:lang w:val="ru-RU"/>
        </w:rPr>
        <w:t xml:space="preserve">, что такое линейное уравнение с двумя переменными, система </w:t>
      </w: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>уравнений,  знать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 xml:space="preserve"> различные способы решения систем уравнений с двумя переменными: способ подстановки, способ сложения; понимать, что уравнение – это математический аппарат решения разнообразных задач из математики, смежных областей знаний, практики.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u w:val="single"/>
          <w:lang w:val="ru-RU"/>
        </w:rPr>
        <w:t xml:space="preserve">Уметь </w:t>
      </w:r>
      <w:r w:rsidRPr="00576466">
        <w:rPr>
          <w:rFonts w:ascii="Times New Roman" w:hAnsi="Times New Roman"/>
          <w:sz w:val="22"/>
          <w:szCs w:val="22"/>
          <w:lang w:val="ru-RU"/>
        </w:rPr>
        <w:t xml:space="preserve">правильно употреблять термины: «уравнение с двумя переменными», «система»; понимать их в тексте, в речи учителя, понимать формулировку задачи «решить </w:t>
      </w:r>
      <w:proofErr w:type="gramStart"/>
      <w:r w:rsidRPr="00576466">
        <w:rPr>
          <w:rFonts w:ascii="Times New Roman" w:hAnsi="Times New Roman"/>
          <w:sz w:val="22"/>
          <w:szCs w:val="22"/>
          <w:lang w:val="ru-RU"/>
        </w:rPr>
        <w:t>систему  уравнений</w:t>
      </w:r>
      <w:proofErr w:type="gramEnd"/>
      <w:r w:rsidRPr="00576466">
        <w:rPr>
          <w:rFonts w:ascii="Times New Roman" w:hAnsi="Times New Roman"/>
          <w:sz w:val="22"/>
          <w:szCs w:val="22"/>
          <w:lang w:val="ru-RU"/>
        </w:rPr>
        <w:t xml:space="preserve"> с двумя переменными»; строить некоторые графики уравнения с двумя переменными;  решать системы уравнений с двумя переменными различными способами.</w:t>
      </w:r>
    </w:p>
    <w:p w:rsidR="00A95741" w:rsidRPr="0070060C" w:rsidRDefault="00A95741" w:rsidP="0070060C">
      <w:pPr>
        <w:pStyle w:val="af9"/>
        <w:rPr>
          <w:rFonts w:ascii="Times New Roman" w:hAnsi="Times New Roman"/>
          <w:sz w:val="22"/>
          <w:szCs w:val="22"/>
          <w:u w:val="single"/>
        </w:rPr>
      </w:pPr>
      <w:r w:rsidRPr="0070060C">
        <w:rPr>
          <w:rFonts w:ascii="Times New Roman" w:hAnsi="Times New Roman"/>
          <w:sz w:val="22"/>
          <w:szCs w:val="22"/>
          <w:u w:val="single"/>
        </w:rPr>
        <w:t xml:space="preserve">7. Повторение. Решение задач – </w:t>
      </w:r>
      <w:r w:rsidR="00A27692" w:rsidRPr="0070060C">
        <w:rPr>
          <w:rFonts w:ascii="Times New Roman" w:hAnsi="Times New Roman"/>
          <w:sz w:val="22"/>
          <w:szCs w:val="22"/>
          <w:u w:val="single"/>
        </w:rPr>
        <w:t>6</w:t>
      </w:r>
      <w:r w:rsidRPr="0070060C">
        <w:rPr>
          <w:rFonts w:ascii="Times New Roman" w:hAnsi="Times New Roman"/>
          <w:sz w:val="22"/>
          <w:szCs w:val="22"/>
          <w:u w:val="single"/>
        </w:rPr>
        <w:t>ч</w:t>
      </w:r>
    </w:p>
    <w:p w:rsidR="00A95741" w:rsidRPr="00576466" w:rsidRDefault="00A95741" w:rsidP="0070060C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>Закрепление знаний, умений и навыков, полученных на уроках по данным темам (курс алгебры 7 класса).</w:t>
      </w:r>
    </w:p>
    <w:p w:rsidR="00064EA3" w:rsidRDefault="00064EA3" w:rsidP="00543AD2">
      <w:pPr>
        <w:pStyle w:val="a5"/>
        <w:shd w:val="clear" w:color="auto" w:fill="FFFFFF"/>
        <w:spacing w:before="0" w:beforeAutospacing="0" w:after="240" w:afterAutospacing="0" w:line="276" w:lineRule="auto"/>
        <w:jc w:val="center"/>
        <w:rPr>
          <w:b/>
          <w:sz w:val="28"/>
          <w:szCs w:val="28"/>
        </w:rPr>
      </w:pPr>
    </w:p>
    <w:p w:rsidR="00064EA3" w:rsidRDefault="00064EA3" w:rsidP="00543AD2">
      <w:pPr>
        <w:pStyle w:val="a5"/>
        <w:shd w:val="clear" w:color="auto" w:fill="FFFFFF"/>
        <w:spacing w:before="0" w:beforeAutospacing="0" w:after="240" w:afterAutospacing="0" w:line="276" w:lineRule="auto"/>
        <w:jc w:val="center"/>
        <w:rPr>
          <w:b/>
          <w:sz w:val="28"/>
          <w:szCs w:val="28"/>
        </w:rPr>
      </w:pPr>
    </w:p>
    <w:p w:rsidR="00064EA3" w:rsidRDefault="00064EA3" w:rsidP="00543AD2">
      <w:pPr>
        <w:pStyle w:val="a5"/>
        <w:shd w:val="clear" w:color="auto" w:fill="FFFFFF"/>
        <w:spacing w:before="0" w:beforeAutospacing="0" w:after="240" w:afterAutospacing="0" w:line="276" w:lineRule="auto"/>
        <w:jc w:val="center"/>
        <w:rPr>
          <w:b/>
          <w:sz w:val="28"/>
          <w:szCs w:val="28"/>
        </w:rPr>
      </w:pPr>
    </w:p>
    <w:p w:rsidR="008F5491" w:rsidRDefault="008F5491" w:rsidP="00543AD2">
      <w:pPr>
        <w:pStyle w:val="a5"/>
        <w:shd w:val="clear" w:color="auto" w:fill="FFFFFF"/>
        <w:spacing w:before="0" w:beforeAutospacing="0" w:after="240" w:afterAutospacing="0" w:line="276" w:lineRule="auto"/>
        <w:jc w:val="center"/>
        <w:rPr>
          <w:b/>
          <w:sz w:val="28"/>
          <w:szCs w:val="28"/>
        </w:rPr>
      </w:pPr>
    </w:p>
    <w:p w:rsidR="004D40FE" w:rsidRDefault="004D40FE" w:rsidP="00543AD2">
      <w:pPr>
        <w:pStyle w:val="a5"/>
        <w:shd w:val="clear" w:color="auto" w:fill="FFFFFF"/>
        <w:spacing w:before="0" w:beforeAutospacing="0" w:after="240" w:afterAutospacing="0" w:line="276" w:lineRule="auto"/>
        <w:jc w:val="center"/>
        <w:rPr>
          <w:b/>
          <w:sz w:val="28"/>
          <w:szCs w:val="28"/>
        </w:rPr>
      </w:pPr>
    </w:p>
    <w:p w:rsidR="00A95741" w:rsidRPr="00F84DA0" w:rsidRDefault="00064EA3" w:rsidP="00543AD2">
      <w:pPr>
        <w:pStyle w:val="a5"/>
        <w:shd w:val="clear" w:color="auto" w:fill="FFFFFF"/>
        <w:spacing w:before="0" w:beforeAutospacing="0" w:after="240" w:afterAutospacing="0" w:line="276" w:lineRule="auto"/>
        <w:jc w:val="center"/>
        <w:rPr>
          <w:b/>
        </w:rPr>
      </w:pPr>
      <w:r w:rsidRPr="00F84DA0">
        <w:rPr>
          <w:b/>
        </w:rPr>
        <w:t>П</w:t>
      </w:r>
      <w:r w:rsidR="00A95741" w:rsidRPr="00F84DA0">
        <w:rPr>
          <w:b/>
        </w:rPr>
        <w:t>ланируемые результаты изучения курса алгебры</w:t>
      </w:r>
    </w:p>
    <w:p w:rsidR="00A95741" w:rsidRPr="00F05F90" w:rsidRDefault="00A95741" w:rsidP="00A95741">
      <w:pPr>
        <w:pStyle w:val="a5"/>
        <w:shd w:val="clear" w:color="auto" w:fill="FFFFFF"/>
        <w:spacing w:before="0" w:beforeAutospacing="0" w:after="240" w:afterAutospacing="0" w:line="276" w:lineRule="auto"/>
        <w:jc w:val="both"/>
        <w:rPr>
          <w:sz w:val="22"/>
          <w:szCs w:val="22"/>
        </w:rPr>
      </w:pPr>
      <w:r w:rsidRPr="00F05F90">
        <w:rPr>
          <w:sz w:val="22"/>
          <w:szCs w:val="22"/>
        </w:rPr>
        <w:t xml:space="preserve">В ходе изучения алгебры в 7 классе учащиеся должны </w:t>
      </w:r>
      <w:r w:rsidRPr="00F05F90">
        <w:rPr>
          <w:b/>
          <w:sz w:val="22"/>
          <w:szCs w:val="22"/>
        </w:rPr>
        <w:t>овладевать</w:t>
      </w:r>
      <w:r w:rsidRPr="00F05F90">
        <w:rPr>
          <w:sz w:val="22"/>
          <w:szCs w:val="22"/>
        </w:rPr>
        <w:t xml:space="preserve"> умениями обще учебного характера, разнообразными способами деятельности, приобретать опыт:</w:t>
      </w:r>
    </w:p>
    <w:p w:rsidR="00A95741" w:rsidRPr="00F05F90" w:rsidRDefault="00A95741" w:rsidP="00A95741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sz w:val="22"/>
          <w:szCs w:val="22"/>
        </w:rPr>
      </w:pPr>
      <w:r w:rsidRPr="00F05F90">
        <w:rPr>
          <w:sz w:val="22"/>
          <w:szCs w:val="22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A95741" w:rsidRPr="00F05F90" w:rsidRDefault="00A95741" w:rsidP="00A95741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sz w:val="22"/>
          <w:szCs w:val="22"/>
        </w:rPr>
      </w:pPr>
      <w:r w:rsidRPr="00F05F90">
        <w:rPr>
          <w:sz w:val="22"/>
          <w:szCs w:val="22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A95741" w:rsidRPr="00F05F90" w:rsidRDefault="00A95741" w:rsidP="00A95741">
      <w:pPr>
        <w:pStyle w:val="af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5F90">
        <w:rPr>
          <w:rFonts w:ascii="Times New Roman" w:hAnsi="Times New Roman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A95741" w:rsidRPr="00F05F90" w:rsidRDefault="00A95741" w:rsidP="00A95741">
      <w:pPr>
        <w:pStyle w:val="af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5F90">
        <w:rPr>
          <w:rFonts w:ascii="Times New Roman" w:hAnsi="Times New Roman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A95741" w:rsidRPr="00F05F90" w:rsidRDefault="00A95741" w:rsidP="00A95741">
      <w:pPr>
        <w:pStyle w:val="af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5F90">
        <w:rPr>
          <w:rFonts w:ascii="Times New Roman" w:hAnsi="Times New Roman"/>
        </w:rPr>
        <w:t>проведения доказательных рассуждений, аргументации, выдвижения гипотез и их обоснования;</w:t>
      </w:r>
    </w:p>
    <w:p w:rsidR="00A95741" w:rsidRPr="00F05F90" w:rsidRDefault="00A95741" w:rsidP="00A95741">
      <w:pPr>
        <w:pStyle w:val="af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5F90">
        <w:rPr>
          <w:rFonts w:ascii="Times New Roman" w:hAnsi="Times New Roman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 xml:space="preserve">В ходе освоения содержания курса учащиеся получают возможность: 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>•</w:t>
      </w:r>
      <w:r w:rsidRPr="00F05F90">
        <w:rPr>
          <w:rFonts w:ascii="Times New Roman" w:hAnsi="Times New Roman"/>
        </w:rPr>
        <w:tab/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>•</w:t>
      </w:r>
      <w:r w:rsidRPr="00F05F90">
        <w:rPr>
          <w:rFonts w:ascii="Times New Roman" w:hAnsi="Times New Roman"/>
        </w:rPr>
        <w:tab/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>•</w:t>
      </w:r>
      <w:r w:rsidRPr="00F05F90">
        <w:rPr>
          <w:rFonts w:ascii="Times New Roman" w:hAnsi="Times New Roman"/>
        </w:rPr>
        <w:tab/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>•</w:t>
      </w:r>
      <w:r w:rsidRPr="00F05F90">
        <w:rPr>
          <w:rFonts w:ascii="Times New Roman" w:hAnsi="Times New Roman"/>
        </w:rPr>
        <w:tab/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>•</w:t>
      </w:r>
      <w:r w:rsidRPr="00F05F90">
        <w:rPr>
          <w:rFonts w:ascii="Times New Roman" w:hAnsi="Times New Roman"/>
        </w:rPr>
        <w:tab/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>•</w:t>
      </w:r>
      <w:r w:rsidRPr="00F05F90">
        <w:rPr>
          <w:rFonts w:ascii="Times New Roman" w:hAnsi="Times New Roman"/>
        </w:rPr>
        <w:tab/>
        <w:t>развить логическое мышление и речь – умения логически обосновывать суждения, проводить несложные систематизации, приводить примеры и контр 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A95741" w:rsidRPr="00F05F9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</w:rPr>
      </w:pPr>
      <w:r w:rsidRPr="00F05F90">
        <w:rPr>
          <w:rFonts w:ascii="Times New Roman" w:hAnsi="Times New Roman"/>
        </w:rPr>
        <w:t>•</w:t>
      </w:r>
      <w:r w:rsidRPr="00F05F90">
        <w:rPr>
          <w:rFonts w:ascii="Times New Roman" w:hAnsi="Times New Roman"/>
        </w:rPr>
        <w:tab/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A95741" w:rsidRPr="00F84DA0" w:rsidRDefault="00A95741" w:rsidP="00A95741">
      <w:pPr>
        <w:shd w:val="clear" w:color="auto" w:fill="FFFFFF"/>
        <w:autoSpaceDE w:val="0"/>
        <w:autoSpaceDN w:val="0"/>
        <w:adjustRightInd w:val="0"/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</w:p>
    <w:p w:rsidR="005575D5" w:rsidRDefault="005575D5" w:rsidP="00A95741">
      <w:pPr>
        <w:pStyle w:val="af5"/>
        <w:shd w:val="clear" w:color="auto" w:fill="FFFFFF"/>
        <w:autoSpaceDE w:val="0"/>
        <w:autoSpaceDN w:val="0"/>
        <w:adjustRightInd w:val="0"/>
        <w:ind w:left="1429"/>
        <w:jc w:val="both"/>
        <w:rPr>
          <w:rFonts w:ascii="Times New Roman" w:hAnsi="Times New Roman"/>
          <w:b/>
          <w:sz w:val="24"/>
          <w:szCs w:val="24"/>
        </w:rPr>
      </w:pPr>
    </w:p>
    <w:p w:rsidR="00F05F90" w:rsidRDefault="00F05F90" w:rsidP="00A95741">
      <w:pPr>
        <w:pStyle w:val="af5"/>
        <w:shd w:val="clear" w:color="auto" w:fill="FFFFFF"/>
        <w:autoSpaceDE w:val="0"/>
        <w:autoSpaceDN w:val="0"/>
        <w:adjustRightInd w:val="0"/>
        <w:ind w:left="1429"/>
        <w:jc w:val="both"/>
        <w:rPr>
          <w:rFonts w:ascii="Times New Roman" w:hAnsi="Times New Roman"/>
          <w:b/>
          <w:sz w:val="24"/>
          <w:szCs w:val="24"/>
        </w:rPr>
      </w:pPr>
    </w:p>
    <w:p w:rsidR="004D40FE" w:rsidRDefault="004D40FE" w:rsidP="00A95741">
      <w:pPr>
        <w:pStyle w:val="af5"/>
        <w:shd w:val="clear" w:color="auto" w:fill="FFFFFF"/>
        <w:autoSpaceDE w:val="0"/>
        <w:autoSpaceDN w:val="0"/>
        <w:adjustRightInd w:val="0"/>
        <w:ind w:left="1429"/>
        <w:jc w:val="both"/>
        <w:rPr>
          <w:rFonts w:ascii="Times New Roman" w:hAnsi="Times New Roman"/>
          <w:b/>
          <w:sz w:val="24"/>
          <w:szCs w:val="24"/>
        </w:rPr>
      </w:pPr>
    </w:p>
    <w:p w:rsidR="00963A46" w:rsidRDefault="00963A46" w:rsidP="00F05F90">
      <w:pPr>
        <w:pStyle w:val="af9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A95741" w:rsidRPr="004D40FE" w:rsidRDefault="00A95741" w:rsidP="00F05F90">
      <w:pPr>
        <w:pStyle w:val="af9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4D40FE">
        <w:rPr>
          <w:rFonts w:ascii="Times New Roman" w:hAnsi="Times New Roman"/>
          <w:b/>
          <w:sz w:val="22"/>
          <w:szCs w:val="22"/>
          <w:lang w:val="ru-RU"/>
        </w:rPr>
        <w:t xml:space="preserve">Требования к уровню подготовки </w:t>
      </w:r>
      <w:r w:rsidR="008F5491" w:rsidRPr="004D40FE">
        <w:rPr>
          <w:rFonts w:ascii="Times New Roman" w:hAnsi="Times New Roman"/>
          <w:b/>
          <w:sz w:val="22"/>
          <w:szCs w:val="22"/>
          <w:lang w:val="ru-RU"/>
        </w:rPr>
        <w:t>обучающихся в 7</w:t>
      </w:r>
      <w:r w:rsidRPr="004D40FE">
        <w:rPr>
          <w:rFonts w:ascii="Times New Roman" w:hAnsi="Times New Roman"/>
          <w:b/>
          <w:sz w:val="22"/>
          <w:szCs w:val="22"/>
          <w:lang w:val="ru-RU"/>
        </w:rPr>
        <w:t xml:space="preserve"> классе.</w:t>
      </w:r>
    </w:p>
    <w:p w:rsidR="00A95741" w:rsidRPr="00576466" w:rsidRDefault="00A95741" w:rsidP="00F05F90">
      <w:pPr>
        <w:pStyle w:val="af9"/>
        <w:rPr>
          <w:rFonts w:ascii="Times New Roman" w:hAnsi="Times New Roman"/>
          <w:sz w:val="22"/>
          <w:szCs w:val="22"/>
          <w:lang w:val="ru-RU"/>
        </w:rPr>
      </w:pPr>
      <w:r w:rsidRPr="00576466">
        <w:rPr>
          <w:rFonts w:ascii="Times New Roman" w:hAnsi="Times New Roman"/>
          <w:sz w:val="22"/>
          <w:szCs w:val="22"/>
          <w:lang w:val="ru-RU"/>
        </w:rPr>
        <w:t xml:space="preserve">В результате изучения курса алгебры 7 класса обучающиеся должны: </w:t>
      </w:r>
    </w:p>
    <w:p w:rsidR="00A95741" w:rsidRPr="00F05F90" w:rsidRDefault="00A95741" w:rsidP="00F05F90">
      <w:pPr>
        <w:pStyle w:val="af9"/>
        <w:rPr>
          <w:rFonts w:ascii="Times New Roman" w:hAnsi="Times New Roman"/>
          <w:sz w:val="22"/>
          <w:szCs w:val="22"/>
        </w:rPr>
      </w:pPr>
      <w:proofErr w:type="spellStart"/>
      <w:r w:rsidRPr="00F05F90">
        <w:rPr>
          <w:rFonts w:ascii="Times New Roman" w:hAnsi="Times New Roman"/>
          <w:sz w:val="22"/>
          <w:szCs w:val="22"/>
        </w:rPr>
        <w:t>знать</w:t>
      </w:r>
      <w:proofErr w:type="spellEnd"/>
      <w:r w:rsidRPr="00F05F90">
        <w:rPr>
          <w:rFonts w:ascii="Times New Roman" w:hAnsi="Times New Roman"/>
          <w:sz w:val="22"/>
          <w:szCs w:val="22"/>
        </w:rPr>
        <w:t>/</w:t>
      </w:r>
      <w:proofErr w:type="spellStart"/>
      <w:r w:rsidRPr="00F05F90">
        <w:rPr>
          <w:rFonts w:ascii="Times New Roman" w:hAnsi="Times New Roman"/>
          <w:sz w:val="22"/>
          <w:szCs w:val="22"/>
        </w:rPr>
        <w:t>понимать</w:t>
      </w:r>
      <w:proofErr w:type="spellEnd"/>
    </w:p>
    <w:p w:rsidR="00A95741" w:rsidRPr="00963A46" w:rsidRDefault="00A95741" w:rsidP="00A95741">
      <w:pPr>
        <w:pStyle w:val="NR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существо понятия математического доказательства; примеры доказательств;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существо понятия алгоритма; примеры алгоритмов;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как потребности практики привели математическую науку к необходимости расширения понятия числа;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вероятностный характер многих закономерностей окружающего мира; примеры статистических закономерностей и выводов.</w:t>
      </w:r>
    </w:p>
    <w:p w:rsidR="00A95741" w:rsidRPr="00F05F90" w:rsidRDefault="00A95741" w:rsidP="00A95741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eastAsia="Calibri"/>
          <w:b/>
          <w:sz w:val="22"/>
          <w:szCs w:val="22"/>
          <w:lang w:eastAsia="en-US"/>
        </w:rPr>
      </w:pPr>
      <w:r w:rsidRPr="00F05F90">
        <w:rPr>
          <w:rFonts w:eastAsia="Calibri"/>
          <w:b/>
          <w:sz w:val="22"/>
          <w:szCs w:val="22"/>
          <w:lang w:eastAsia="en-US"/>
        </w:rPr>
        <w:t>уметь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F05F90">
        <w:rPr>
          <w:rFonts w:eastAsia="Calibri"/>
          <w:sz w:val="22"/>
          <w:szCs w:val="22"/>
          <w:lang w:eastAsia="en-US"/>
        </w:rPr>
        <w:t xml:space="preserve">составлять буквенные выражения и формулы по условиям задач; осуществлять в выражениях и формулах числовые подстановки и выполнять </w:t>
      </w:r>
      <w:r w:rsidRPr="00963A46">
        <w:rPr>
          <w:rFonts w:eastAsia="Calibri"/>
          <w:sz w:val="20"/>
          <w:lang w:eastAsia="en-US"/>
        </w:rPr>
        <w:t>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решать линейные и квадратные неравенства с одной переменной и их системы;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изображать числа точками на координатной прямой;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описывать свойства изученных функций, строить их графики;</w:t>
      </w:r>
    </w:p>
    <w:p w:rsidR="00A95741" w:rsidRPr="00F05F90" w:rsidRDefault="00A95741" w:rsidP="00A95741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rFonts w:eastAsia="Calibri"/>
          <w:b/>
          <w:sz w:val="22"/>
          <w:szCs w:val="22"/>
          <w:lang w:eastAsia="en-US"/>
        </w:rPr>
      </w:pPr>
      <w:r w:rsidRPr="00F05F90">
        <w:rPr>
          <w:rFonts w:eastAsia="Calibri"/>
          <w:b/>
          <w:sz w:val="22"/>
          <w:szCs w:val="22"/>
          <w:lang w:eastAsia="en-US"/>
        </w:rPr>
        <w:t>использовать приобретенные знания и умения в практической деятельности и повседневной жизни для: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A95741" w:rsidRPr="00963A46" w:rsidRDefault="00A95741" w:rsidP="00A95741">
      <w:pPr>
        <w:pStyle w:val="NR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5575D5" w:rsidRPr="00963A46" w:rsidRDefault="00A95741" w:rsidP="00A95741">
      <w:pPr>
        <w:pStyle w:val="NR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sz w:val="20"/>
          <w:lang w:eastAsia="en-US"/>
        </w:rPr>
      </w:pPr>
      <w:r w:rsidRPr="00963A46">
        <w:rPr>
          <w:rFonts w:eastAsia="Calibri"/>
          <w:sz w:val="20"/>
          <w:lang w:eastAsia="en-US"/>
        </w:rPr>
        <w:t>интерпретации графиков реальных зависимостей между величинами.</w:t>
      </w:r>
    </w:p>
    <w:p w:rsidR="00A95741" w:rsidRPr="00F05F90" w:rsidRDefault="00A95741" w:rsidP="00D50AB4">
      <w:pPr>
        <w:pStyle w:val="ad"/>
        <w:spacing w:after="0"/>
        <w:jc w:val="center"/>
        <w:rPr>
          <w:rFonts w:ascii="Times New Roman" w:hAnsi="Times New Roman"/>
        </w:rPr>
      </w:pPr>
      <w:r w:rsidRPr="00F05F90">
        <w:rPr>
          <w:rFonts w:ascii="Times New Roman" w:eastAsia="Times New Roman" w:hAnsi="Times New Roman"/>
          <w:b/>
          <w:lang w:eastAsia="ru-RU"/>
        </w:rPr>
        <w:t>Контрольно-измерительный материал.</w:t>
      </w:r>
    </w:p>
    <w:p w:rsidR="00A95741" w:rsidRPr="00F05F90" w:rsidRDefault="00A95741" w:rsidP="00D50AB4">
      <w:pPr>
        <w:pStyle w:val="ad"/>
        <w:spacing w:after="0"/>
        <w:ind w:firstLine="709"/>
        <w:rPr>
          <w:rFonts w:ascii="Times New Roman" w:hAnsi="Times New Roman"/>
          <w:bCs/>
          <w:iCs/>
          <w:sz w:val="20"/>
          <w:szCs w:val="20"/>
        </w:rPr>
      </w:pPr>
      <w:r w:rsidRPr="00F05F90">
        <w:rPr>
          <w:rFonts w:ascii="Times New Roman" w:hAnsi="Times New Roman"/>
          <w:bCs/>
          <w:iCs/>
          <w:sz w:val="20"/>
          <w:szCs w:val="20"/>
        </w:rPr>
        <w:t xml:space="preserve">Контрольные работы составляются с учетом обязательных результатов обучения. </w:t>
      </w:r>
    </w:p>
    <w:p w:rsidR="00A95741" w:rsidRPr="00F05F90" w:rsidRDefault="00A95741" w:rsidP="00A95741">
      <w:pPr>
        <w:pStyle w:val="ad"/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Тексты контрольных работ взяты из </w:t>
      </w:r>
    </w:p>
    <w:p w:rsidR="00A95741" w:rsidRPr="00F05F90" w:rsidRDefault="00A95741" w:rsidP="00A95741">
      <w:pPr>
        <w:pStyle w:val="ad"/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1) </w:t>
      </w:r>
      <w:r w:rsidR="008F5491" w:rsidRPr="00F05F90">
        <w:rPr>
          <w:rFonts w:ascii="Times New Roman" w:eastAsia="Times New Roman" w:hAnsi="Times New Roman"/>
          <w:sz w:val="20"/>
          <w:szCs w:val="20"/>
          <w:lang w:eastAsia="ru-RU"/>
        </w:rPr>
        <w:t>Программы общеобразовательных</w:t>
      </w:r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 учреждений. Алгебра. 7-9 классы. Составитель </w:t>
      </w:r>
      <w:proofErr w:type="spellStart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>Бурмистрова</w:t>
      </w:r>
      <w:proofErr w:type="spellEnd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 Т. А. – М.: Просвещение, 200</w:t>
      </w:r>
      <w:r w:rsidR="00064EA3" w:rsidRPr="00F05F90">
        <w:rPr>
          <w:rFonts w:ascii="Times New Roman" w:eastAsia="Times New Roman" w:hAnsi="Times New Roman"/>
          <w:sz w:val="20"/>
          <w:szCs w:val="20"/>
          <w:lang w:eastAsia="ru-RU"/>
        </w:rPr>
        <w:t>9</w:t>
      </w:r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; </w:t>
      </w:r>
    </w:p>
    <w:p w:rsidR="004D40FE" w:rsidRPr="004D40FE" w:rsidRDefault="00A95741" w:rsidP="004D40FE">
      <w:pPr>
        <w:pStyle w:val="ad"/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2) Алгебра. Дидактические материалы. </w:t>
      </w:r>
      <w:r w:rsidR="005D5D8B" w:rsidRPr="00F05F90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 класс / </w:t>
      </w:r>
      <w:proofErr w:type="spellStart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>Ю.Н.Макарычев</w:t>
      </w:r>
      <w:proofErr w:type="spellEnd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>Н.Г.Миндюк</w:t>
      </w:r>
      <w:proofErr w:type="spellEnd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>Л.Б.Крайнева</w:t>
      </w:r>
      <w:proofErr w:type="spellEnd"/>
      <w:r w:rsidRPr="00F05F90">
        <w:rPr>
          <w:rFonts w:ascii="Times New Roman" w:eastAsia="Times New Roman" w:hAnsi="Times New Roman"/>
          <w:sz w:val="20"/>
          <w:szCs w:val="20"/>
          <w:lang w:eastAsia="ru-RU"/>
        </w:rPr>
        <w:t xml:space="preserve"> – М.: Просвещение, 2011.</w:t>
      </w:r>
    </w:p>
    <w:p w:rsidR="00963A46" w:rsidRDefault="00963A46" w:rsidP="00F05F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63A46" w:rsidRDefault="00963A46" w:rsidP="00F05F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63A46" w:rsidRDefault="00963A46" w:rsidP="00F05F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63A46" w:rsidRDefault="00963A46" w:rsidP="00F05F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63A46" w:rsidRDefault="00963A46" w:rsidP="00F05F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5741" w:rsidRPr="00F84DA0" w:rsidRDefault="00A95741" w:rsidP="00F05F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4DA0">
        <w:rPr>
          <w:rFonts w:ascii="Times New Roman" w:hAnsi="Times New Roman"/>
          <w:b/>
          <w:sz w:val="24"/>
          <w:szCs w:val="24"/>
        </w:rPr>
        <w:lastRenderedPageBreak/>
        <w:t xml:space="preserve">Критерии и нормы оценки знаний, умений и </w:t>
      </w:r>
      <w:proofErr w:type="gramStart"/>
      <w:r w:rsidRPr="00F84DA0">
        <w:rPr>
          <w:rFonts w:ascii="Times New Roman" w:hAnsi="Times New Roman"/>
          <w:b/>
          <w:sz w:val="24"/>
          <w:szCs w:val="24"/>
        </w:rPr>
        <w:t>навыков</w:t>
      </w:r>
      <w:proofErr w:type="gramEnd"/>
      <w:r w:rsidRPr="00F84DA0">
        <w:rPr>
          <w:rFonts w:ascii="Times New Roman" w:hAnsi="Times New Roman"/>
          <w:b/>
          <w:sz w:val="24"/>
          <w:szCs w:val="24"/>
        </w:rPr>
        <w:t xml:space="preserve"> </w:t>
      </w:r>
      <w:r w:rsidR="00F05F90">
        <w:rPr>
          <w:rFonts w:ascii="Times New Roman" w:hAnsi="Times New Roman"/>
          <w:b/>
          <w:sz w:val="24"/>
          <w:szCs w:val="24"/>
        </w:rPr>
        <w:t>обучающихся по алгебре.</w:t>
      </w:r>
    </w:p>
    <w:p w:rsidR="00A95741" w:rsidRPr="00F05F90" w:rsidRDefault="00A95741" w:rsidP="00A95741">
      <w:pPr>
        <w:pStyle w:val="1"/>
        <w:spacing w:before="0"/>
        <w:ind w:firstLine="34"/>
        <w:rPr>
          <w:rFonts w:ascii="Times New Roman" w:hAnsi="Times New Roman"/>
          <w:iCs/>
          <w:color w:val="FF0000"/>
          <w:sz w:val="22"/>
          <w:szCs w:val="22"/>
        </w:rPr>
      </w:pPr>
      <w:r w:rsidRPr="00F05F90">
        <w:rPr>
          <w:rFonts w:ascii="Times New Roman" w:hAnsi="Times New Roman"/>
          <w:iCs/>
          <w:color w:val="FF0000"/>
          <w:sz w:val="22"/>
          <w:szCs w:val="22"/>
        </w:rPr>
        <w:t xml:space="preserve">1. Оценка </w:t>
      </w:r>
      <w:r w:rsidR="008F5491" w:rsidRPr="00F05F90">
        <w:rPr>
          <w:rFonts w:ascii="Times New Roman" w:hAnsi="Times New Roman"/>
          <w:iCs/>
          <w:color w:val="FF0000"/>
          <w:sz w:val="22"/>
          <w:szCs w:val="22"/>
        </w:rPr>
        <w:t>письменных контрольных работ,</w:t>
      </w:r>
      <w:r w:rsidRPr="00F05F90">
        <w:rPr>
          <w:rFonts w:ascii="Times New Roman" w:hAnsi="Times New Roman"/>
          <w:iCs/>
          <w:color w:val="FF0000"/>
          <w:sz w:val="22"/>
          <w:szCs w:val="22"/>
        </w:rPr>
        <w:t xml:space="preserve"> обучающихся по алгебре.</w:t>
      </w:r>
    </w:p>
    <w:p w:rsidR="00A95741" w:rsidRPr="004D40FE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i/>
          <w:color w:val="7030A0"/>
          <w:sz w:val="20"/>
          <w:szCs w:val="20"/>
          <w:u w:val="single"/>
        </w:rPr>
      </w:pPr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Ответ оценивается отметкой «</w:t>
      </w:r>
      <w:r w:rsidRPr="004D40FE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</w:rPr>
        <w:t>5</w:t>
      </w:r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», если:</w:t>
      </w:r>
    </w:p>
    <w:p w:rsidR="00A95741" w:rsidRPr="004D40FE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4D40FE">
        <w:rPr>
          <w:rFonts w:ascii="Times New Roman" w:hAnsi="Times New Roman"/>
          <w:sz w:val="20"/>
          <w:szCs w:val="20"/>
        </w:rPr>
        <w:t>работа выполнена полностью;</w:t>
      </w:r>
    </w:p>
    <w:p w:rsidR="00A95741" w:rsidRPr="00576466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в логических рассуждениях и обосновании решения нет пробелов и ошибок;</w:t>
      </w:r>
    </w:p>
    <w:p w:rsidR="00A95741" w:rsidRPr="00576466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A95741" w:rsidRPr="00576466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</w:pP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Отметка «</w:t>
      </w:r>
      <w:r w:rsidRPr="00576466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  <w:lang w:val="ru-RU"/>
        </w:rPr>
        <w:t>4</w:t>
      </w: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» ставится в следующих случаях:</w:t>
      </w:r>
    </w:p>
    <w:p w:rsidR="00A95741" w:rsidRPr="00576466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A95741" w:rsidRPr="00576466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A95741" w:rsidRPr="004D40FE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i/>
          <w:color w:val="7030A0"/>
          <w:sz w:val="20"/>
          <w:szCs w:val="20"/>
          <w:u w:val="single"/>
        </w:rPr>
      </w:pPr>
      <w:proofErr w:type="spellStart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Отметка</w:t>
      </w:r>
      <w:proofErr w:type="spellEnd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 xml:space="preserve"> «</w:t>
      </w:r>
      <w:r w:rsidRPr="004D40FE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</w:rPr>
        <w:t>3</w:t>
      </w:r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 xml:space="preserve">» </w:t>
      </w:r>
      <w:proofErr w:type="spellStart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ставится</w:t>
      </w:r>
      <w:proofErr w:type="spellEnd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 xml:space="preserve">, </w:t>
      </w:r>
      <w:proofErr w:type="spellStart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если</w:t>
      </w:r>
      <w:proofErr w:type="spellEnd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:</w:t>
      </w:r>
    </w:p>
    <w:p w:rsidR="00A95741" w:rsidRPr="00576466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A95741" w:rsidRPr="004D40FE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i/>
          <w:color w:val="7030A0"/>
          <w:sz w:val="20"/>
          <w:szCs w:val="20"/>
          <w:u w:val="single"/>
        </w:rPr>
      </w:pPr>
      <w:proofErr w:type="spellStart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Отметка</w:t>
      </w:r>
      <w:proofErr w:type="spellEnd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 xml:space="preserve"> «</w:t>
      </w:r>
      <w:r w:rsidRPr="004D40FE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</w:rPr>
        <w:t>2</w:t>
      </w:r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 xml:space="preserve">» </w:t>
      </w:r>
      <w:proofErr w:type="spellStart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ставится</w:t>
      </w:r>
      <w:proofErr w:type="spellEnd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 xml:space="preserve">, </w:t>
      </w:r>
      <w:proofErr w:type="spellStart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если</w:t>
      </w:r>
      <w:proofErr w:type="spellEnd"/>
      <w:r w:rsidRPr="004D40FE">
        <w:rPr>
          <w:rFonts w:ascii="Times New Roman" w:hAnsi="Times New Roman"/>
          <w:i/>
          <w:color w:val="7030A0"/>
          <w:sz w:val="20"/>
          <w:szCs w:val="20"/>
          <w:u w:val="single"/>
        </w:rPr>
        <w:t>:</w:t>
      </w:r>
    </w:p>
    <w:p w:rsidR="00A95741" w:rsidRPr="00576466" w:rsidRDefault="00A95741" w:rsidP="00F05F90">
      <w:pPr>
        <w:pStyle w:val="af9"/>
        <w:numPr>
          <w:ilvl w:val="0"/>
          <w:numId w:val="42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A95741" w:rsidRPr="00576466" w:rsidRDefault="00A95741" w:rsidP="00F05F90">
      <w:pPr>
        <w:pStyle w:val="af9"/>
        <w:rPr>
          <w:rFonts w:ascii="Times New Roman" w:hAnsi="Times New Roman"/>
          <w:i/>
          <w:sz w:val="20"/>
          <w:szCs w:val="20"/>
          <w:lang w:val="ru-RU"/>
        </w:rPr>
      </w:pPr>
      <w:r w:rsidRPr="00576466">
        <w:rPr>
          <w:rFonts w:ascii="Times New Roman" w:hAnsi="Times New Roman"/>
          <w:i/>
          <w:sz w:val="20"/>
          <w:szCs w:val="20"/>
          <w:lang w:val="ru-RU"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</w:t>
      </w:r>
      <w:r w:rsidRPr="00576466">
        <w:rPr>
          <w:i/>
          <w:sz w:val="20"/>
          <w:szCs w:val="20"/>
          <w:lang w:val="ru-RU"/>
        </w:rPr>
        <w:t xml:space="preserve"> </w:t>
      </w:r>
      <w:r w:rsidRPr="00576466">
        <w:rPr>
          <w:rFonts w:ascii="Times New Roman" w:hAnsi="Times New Roman"/>
          <w:i/>
          <w:sz w:val="20"/>
          <w:szCs w:val="20"/>
          <w:lang w:val="ru-RU"/>
        </w:rPr>
        <w:t xml:space="preserve">дополнительно после выполнения им каких-либо других заданий. </w:t>
      </w:r>
    </w:p>
    <w:p w:rsidR="00A95741" w:rsidRPr="00576466" w:rsidRDefault="00A95741" w:rsidP="00F05F90">
      <w:pPr>
        <w:pStyle w:val="af9"/>
        <w:rPr>
          <w:rFonts w:ascii="Times New Roman" w:hAnsi="Times New Roman"/>
          <w:b/>
          <w:iCs/>
          <w:color w:val="FF0000"/>
          <w:sz w:val="22"/>
          <w:szCs w:val="22"/>
          <w:lang w:val="ru-RU"/>
        </w:rPr>
      </w:pPr>
      <w:r w:rsidRPr="00576466">
        <w:rPr>
          <w:rFonts w:ascii="Times New Roman" w:hAnsi="Times New Roman"/>
          <w:b/>
          <w:iCs/>
          <w:color w:val="FF0000"/>
          <w:sz w:val="22"/>
          <w:szCs w:val="22"/>
          <w:lang w:val="ru-RU"/>
        </w:rPr>
        <w:t xml:space="preserve">2. Оценка </w:t>
      </w:r>
      <w:r w:rsidR="008F5491" w:rsidRPr="00576466">
        <w:rPr>
          <w:rFonts w:ascii="Times New Roman" w:hAnsi="Times New Roman"/>
          <w:b/>
          <w:iCs/>
          <w:color w:val="FF0000"/>
          <w:sz w:val="22"/>
          <w:szCs w:val="22"/>
          <w:lang w:val="ru-RU"/>
        </w:rPr>
        <w:t>устных ответов,</w:t>
      </w:r>
      <w:r w:rsidRPr="00576466">
        <w:rPr>
          <w:rFonts w:ascii="Times New Roman" w:hAnsi="Times New Roman"/>
          <w:b/>
          <w:iCs/>
          <w:color w:val="FF0000"/>
          <w:sz w:val="22"/>
          <w:szCs w:val="22"/>
          <w:lang w:val="ru-RU"/>
        </w:rPr>
        <w:t xml:space="preserve"> обучающихся по алгебре.</w:t>
      </w:r>
    </w:p>
    <w:p w:rsidR="00A95741" w:rsidRPr="00576466" w:rsidRDefault="00A95741" w:rsidP="00F05F90">
      <w:pPr>
        <w:pStyle w:val="af9"/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</w:pP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Ответ оценивается отметкой «</w:t>
      </w:r>
      <w:r w:rsidRPr="00576466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  <w:lang w:val="ru-RU"/>
        </w:rPr>
        <w:t>5</w:t>
      </w: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 xml:space="preserve">», если ученик: </w:t>
      </w:r>
    </w:p>
    <w:p w:rsidR="00A95741" w:rsidRPr="00576466" w:rsidRDefault="00A95741" w:rsidP="004D40FE">
      <w:pPr>
        <w:pStyle w:val="af9"/>
        <w:numPr>
          <w:ilvl w:val="0"/>
          <w:numId w:val="43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полно раскрыл содержание материала в объеме, предусмотренном программой и учебником;</w:t>
      </w:r>
    </w:p>
    <w:p w:rsidR="00A95741" w:rsidRPr="00576466" w:rsidRDefault="00A95741" w:rsidP="004D40FE">
      <w:pPr>
        <w:pStyle w:val="af9"/>
        <w:numPr>
          <w:ilvl w:val="0"/>
          <w:numId w:val="43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A95741" w:rsidRPr="00576466" w:rsidRDefault="00A95741" w:rsidP="004D40FE">
      <w:pPr>
        <w:pStyle w:val="af9"/>
        <w:numPr>
          <w:ilvl w:val="0"/>
          <w:numId w:val="43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правильно выполнил рисунки, чертежи, графики, сопутствующие ответу;</w:t>
      </w:r>
    </w:p>
    <w:p w:rsidR="00A95741" w:rsidRPr="00576466" w:rsidRDefault="00A95741" w:rsidP="004D40FE">
      <w:pPr>
        <w:pStyle w:val="af9"/>
        <w:numPr>
          <w:ilvl w:val="0"/>
          <w:numId w:val="43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A95741" w:rsidRPr="00576466" w:rsidRDefault="00A95741" w:rsidP="004D40FE">
      <w:pPr>
        <w:pStyle w:val="af9"/>
        <w:numPr>
          <w:ilvl w:val="0"/>
          <w:numId w:val="43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 xml:space="preserve">продемонстрировал знание теории ранее изученных сопутствующих тем, </w:t>
      </w:r>
      <w:proofErr w:type="spellStart"/>
      <w:r w:rsidRPr="00576466">
        <w:rPr>
          <w:rFonts w:ascii="Times New Roman" w:hAnsi="Times New Roman"/>
          <w:sz w:val="20"/>
          <w:szCs w:val="20"/>
          <w:lang w:val="ru-RU"/>
        </w:rPr>
        <w:t>сформированность</w:t>
      </w:r>
      <w:proofErr w:type="spellEnd"/>
      <w:r w:rsidRPr="00576466">
        <w:rPr>
          <w:rFonts w:ascii="Times New Roman" w:hAnsi="Times New Roman"/>
          <w:sz w:val="20"/>
          <w:szCs w:val="20"/>
          <w:lang w:val="ru-RU"/>
        </w:rPr>
        <w:t xml:space="preserve"> и устойчивость используемых при ответе умений и навыков;</w:t>
      </w:r>
    </w:p>
    <w:p w:rsidR="00A95741" w:rsidRPr="00576466" w:rsidRDefault="00A95741" w:rsidP="004D40FE">
      <w:pPr>
        <w:pStyle w:val="af9"/>
        <w:numPr>
          <w:ilvl w:val="0"/>
          <w:numId w:val="43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отвечал самостоятельно, без наводящих вопросов учителя;</w:t>
      </w:r>
    </w:p>
    <w:p w:rsidR="00A95741" w:rsidRPr="00576466" w:rsidRDefault="00A95741" w:rsidP="004D40FE">
      <w:pPr>
        <w:pStyle w:val="af9"/>
        <w:numPr>
          <w:ilvl w:val="0"/>
          <w:numId w:val="43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возможны одна – две неточности при освещение второстепенных вопросов или в выкладках, которые ученик легко исправил после замечания учителя.</w:t>
      </w:r>
    </w:p>
    <w:p w:rsidR="00A95741" w:rsidRPr="00576466" w:rsidRDefault="00A95741" w:rsidP="00F05F90">
      <w:pPr>
        <w:pStyle w:val="af9"/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Ответ оценивается отметкой «</w:t>
      </w:r>
      <w:r w:rsidRPr="00576466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  <w:lang w:val="ru-RU"/>
        </w:rPr>
        <w:t>4</w:t>
      </w: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»,</w:t>
      </w:r>
      <w:r w:rsidRPr="00576466">
        <w:rPr>
          <w:rFonts w:ascii="Times New Roman" w:hAnsi="Times New Roman"/>
          <w:color w:val="7030A0"/>
          <w:sz w:val="20"/>
          <w:szCs w:val="20"/>
          <w:lang w:val="ru-RU"/>
        </w:rPr>
        <w:t xml:space="preserve"> </w:t>
      </w:r>
      <w:r w:rsidRPr="00576466">
        <w:rPr>
          <w:rFonts w:ascii="Times New Roman" w:hAnsi="Times New Roman"/>
          <w:sz w:val="20"/>
          <w:szCs w:val="20"/>
          <w:lang w:val="ru-RU"/>
        </w:rPr>
        <w:t>если удовлетворяет в основном требованиям на оценку «5», но при этом имеет один из недостатков:</w:t>
      </w:r>
    </w:p>
    <w:p w:rsidR="00A95741" w:rsidRPr="00576466" w:rsidRDefault="00A95741" w:rsidP="004D40FE">
      <w:pPr>
        <w:pStyle w:val="af9"/>
        <w:numPr>
          <w:ilvl w:val="0"/>
          <w:numId w:val="44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в изложении допущены небольшие пробелы, не исказившее математическое содержание ответа;</w:t>
      </w:r>
    </w:p>
    <w:p w:rsidR="00A95741" w:rsidRPr="00576466" w:rsidRDefault="00A95741" w:rsidP="004D40FE">
      <w:pPr>
        <w:pStyle w:val="af9"/>
        <w:numPr>
          <w:ilvl w:val="0"/>
          <w:numId w:val="44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A95741" w:rsidRPr="00576466" w:rsidRDefault="00A95741" w:rsidP="004D40FE">
      <w:pPr>
        <w:pStyle w:val="af9"/>
        <w:numPr>
          <w:ilvl w:val="0"/>
          <w:numId w:val="44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A95741" w:rsidRPr="00576466" w:rsidRDefault="00A95741" w:rsidP="00F05F90">
      <w:pPr>
        <w:pStyle w:val="af9"/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</w:pP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Отметка «</w:t>
      </w:r>
      <w:r w:rsidRPr="00576466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  <w:lang w:val="ru-RU"/>
        </w:rPr>
        <w:t>3</w:t>
      </w: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» ставится в следующих случаях:</w:t>
      </w:r>
    </w:p>
    <w:p w:rsidR="00A95741" w:rsidRPr="00576466" w:rsidRDefault="00A95741" w:rsidP="004D40FE">
      <w:pPr>
        <w:pStyle w:val="af9"/>
        <w:numPr>
          <w:ilvl w:val="0"/>
          <w:numId w:val="45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A95741" w:rsidRPr="00576466" w:rsidRDefault="00A95741" w:rsidP="004D40FE">
      <w:pPr>
        <w:pStyle w:val="af9"/>
        <w:numPr>
          <w:ilvl w:val="0"/>
          <w:numId w:val="45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A95741" w:rsidRPr="00576466" w:rsidRDefault="00A95741" w:rsidP="004D40FE">
      <w:pPr>
        <w:pStyle w:val="af9"/>
        <w:numPr>
          <w:ilvl w:val="0"/>
          <w:numId w:val="45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A95741" w:rsidRPr="00576466" w:rsidRDefault="00A95741" w:rsidP="004D40FE">
      <w:pPr>
        <w:pStyle w:val="af9"/>
        <w:numPr>
          <w:ilvl w:val="0"/>
          <w:numId w:val="45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 xml:space="preserve">при достаточном знании теоретического материала выявлена недостаточная </w:t>
      </w:r>
      <w:proofErr w:type="spellStart"/>
      <w:r w:rsidRPr="00576466">
        <w:rPr>
          <w:rFonts w:ascii="Times New Roman" w:hAnsi="Times New Roman"/>
          <w:sz w:val="20"/>
          <w:szCs w:val="20"/>
          <w:lang w:val="ru-RU"/>
        </w:rPr>
        <w:t>сформированность</w:t>
      </w:r>
      <w:proofErr w:type="spellEnd"/>
      <w:r w:rsidRPr="00576466">
        <w:rPr>
          <w:rFonts w:ascii="Times New Roman" w:hAnsi="Times New Roman"/>
          <w:sz w:val="20"/>
          <w:szCs w:val="20"/>
          <w:lang w:val="ru-RU"/>
        </w:rPr>
        <w:t xml:space="preserve"> основных умений и навыков.</w:t>
      </w:r>
    </w:p>
    <w:p w:rsidR="00A95741" w:rsidRPr="00576466" w:rsidRDefault="00A95741" w:rsidP="00F05F90">
      <w:pPr>
        <w:pStyle w:val="af9"/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</w:pP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Отметка «</w:t>
      </w:r>
      <w:r w:rsidRPr="00576466">
        <w:rPr>
          <w:rFonts w:ascii="Times New Roman" w:hAnsi="Times New Roman"/>
          <w:b/>
          <w:bCs/>
          <w:i/>
          <w:color w:val="7030A0"/>
          <w:sz w:val="20"/>
          <w:szCs w:val="20"/>
          <w:u w:val="single"/>
          <w:lang w:val="ru-RU"/>
        </w:rPr>
        <w:t>2</w:t>
      </w:r>
      <w:r w:rsidRPr="00576466">
        <w:rPr>
          <w:rFonts w:ascii="Times New Roman" w:hAnsi="Times New Roman"/>
          <w:i/>
          <w:color w:val="7030A0"/>
          <w:sz w:val="20"/>
          <w:szCs w:val="20"/>
          <w:u w:val="single"/>
          <w:lang w:val="ru-RU"/>
        </w:rPr>
        <w:t>» ставится в следующих случаях:</w:t>
      </w:r>
    </w:p>
    <w:p w:rsidR="00A95741" w:rsidRPr="00576466" w:rsidRDefault="00A95741" w:rsidP="004D40FE">
      <w:pPr>
        <w:pStyle w:val="af9"/>
        <w:numPr>
          <w:ilvl w:val="0"/>
          <w:numId w:val="46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не раскрыто основное содержание учебного материала;</w:t>
      </w:r>
    </w:p>
    <w:p w:rsidR="00A95741" w:rsidRPr="00576466" w:rsidRDefault="00A95741" w:rsidP="004D40FE">
      <w:pPr>
        <w:pStyle w:val="af9"/>
        <w:numPr>
          <w:ilvl w:val="0"/>
          <w:numId w:val="46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обнаружено незнание учеником большей или наиболее важной части учебного материала;</w:t>
      </w:r>
    </w:p>
    <w:p w:rsidR="00A95741" w:rsidRPr="00576466" w:rsidRDefault="00A95741" w:rsidP="004D40FE">
      <w:pPr>
        <w:pStyle w:val="af9"/>
        <w:numPr>
          <w:ilvl w:val="0"/>
          <w:numId w:val="46"/>
        </w:numPr>
        <w:rPr>
          <w:rFonts w:ascii="Times New Roman" w:hAnsi="Times New Roman"/>
          <w:sz w:val="20"/>
          <w:szCs w:val="20"/>
          <w:lang w:val="ru-RU"/>
        </w:rPr>
      </w:pPr>
      <w:r w:rsidRPr="00576466">
        <w:rPr>
          <w:rFonts w:ascii="Times New Roman" w:hAnsi="Times New Roman"/>
          <w:sz w:val="20"/>
          <w:szCs w:val="20"/>
          <w:lang w:val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A95741" w:rsidRPr="00F84DA0" w:rsidRDefault="00A95741" w:rsidP="00A95741">
      <w:pPr>
        <w:spacing w:after="0"/>
        <w:rPr>
          <w:rFonts w:ascii="Times New Roman" w:hAnsi="Times New Roman"/>
          <w:sz w:val="24"/>
          <w:szCs w:val="24"/>
        </w:rPr>
        <w:sectPr w:rsidR="00A95741" w:rsidRPr="00F84DA0" w:rsidSect="00963A46">
          <w:pgSz w:w="16838" w:h="11906" w:orient="landscape"/>
          <w:pgMar w:top="426" w:right="678" w:bottom="707" w:left="993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299"/>
        </w:sectPr>
      </w:pPr>
    </w:p>
    <w:p w:rsidR="00E41564" w:rsidRPr="004D40FE" w:rsidRDefault="00E41564" w:rsidP="005575D5">
      <w:pPr>
        <w:spacing w:after="120" w:line="240" w:lineRule="auto"/>
        <w:ind w:left="284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4D40FE">
        <w:rPr>
          <w:rFonts w:ascii="Times New Roman" w:hAnsi="Times New Roman"/>
          <w:b/>
          <w:color w:val="FF0000"/>
          <w:sz w:val="28"/>
          <w:szCs w:val="28"/>
          <w:u w:val="single"/>
        </w:rPr>
        <w:lastRenderedPageBreak/>
        <w:t>Календарно – тематическое планирование по алгебре</w:t>
      </w:r>
      <w:r w:rsidRPr="004D40FE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</w:t>
      </w:r>
      <w:r w:rsidR="006363DB" w:rsidRPr="004D40FE">
        <w:rPr>
          <w:rFonts w:ascii="Times New Roman" w:hAnsi="Times New Roman"/>
          <w:b/>
          <w:color w:val="FF0000"/>
          <w:sz w:val="28"/>
          <w:szCs w:val="28"/>
          <w:u w:val="single"/>
        </w:rPr>
        <w:t>7 класса 3</w:t>
      </w:r>
      <w:r w:rsidRPr="004D40FE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часа в неделю</w:t>
      </w:r>
    </w:p>
    <w:tbl>
      <w:tblPr>
        <w:tblW w:w="15451" w:type="dxa"/>
        <w:tblInd w:w="25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3685"/>
        <w:gridCol w:w="2835"/>
        <w:gridCol w:w="2694"/>
        <w:gridCol w:w="850"/>
        <w:gridCol w:w="851"/>
        <w:gridCol w:w="992"/>
      </w:tblGrid>
      <w:tr w:rsidR="004D40FE" w:rsidRPr="005575D5" w:rsidTr="00963A46">
        <w:trPr>
          <w:trHeight w:val="7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№</w:t>
            </w:r>
          </w:p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 xml:space="preserve">Раздел, название урока в </w:t>
            </w:r>
          </w:p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поурочном планировании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Дидактические единицы образовательного процесса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Форма урока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Форма обучения, контроль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Количество часов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</w:p>
          <w:p w:rsidR="004D40FE" w:rsidRPr="00963A46" w:rsidRDefault="004D40FE" w:rsidP="00E74A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963A46">
              <w:rPr>
                <w:rFonts w:ascii="Times New Roman" w:hAnsi="Times New Roman"/>
                <w:b/>
                <w:color w:val="7030A0"/>
              </w:rPr>
              <w:t>Д/З</w:t>
            </w:r>
          </w:p>
        </w:tc>
      </w:tr>
      <w:tr w:rsidR="004D40FE" w:rsidRPr="005575D5" w:rsidTr="00963A46"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963A46" w:rsidRDefault="004D40FE" w:rsidP="00E74A43">
            <w:pPr>
              <w:spacing w:line="240" w:lineRule="auto"/>
              <w:rPr>
                <w:rFonts w:ascii="Times New Roman" w:hAnsi="Times New Roman"/>
                <w:i/>
                <w:color w:val="FF0000"/>
              </w:rPr>
            </w:pPr>
            <w:r w:rsidRPr="00963A46">
              <w:rPr>
                <w:rFonts w:ascii="Times New Roman" w:hAnsi="Times New Roman"/>
                <w:i/>
                <w:color w:val="FF0000"/>
              </w:rPr>
              <w:t xml:space="preserve">ГЛАВА </w:t>
            </w:r>
            <w:r w:rsidRPr="00963A46">
              <w:rPr>
                <w:rFonts w:ascii="Times New Roman" w:hAnsi="Times New Roman"/>
                <w:i/>
                <w:color w:val="FF0000"/>
                <w:lang w:val="en-US"/>
              </w:rPr>
              <w:t>I</w:t>
            </w:r>
            <w:r w:rsidRPr="00963A46">
              <w:rPr>
                <w:rFonts w:ascii="Times New Roman" w:hAnsi="Times New Roman"/>
                <w:i/>
                <w:color w:val="FF0000"/>
              </w:rPr>
              <w:t>. ВЫРАЖЕНИЯ, ТОЖДЕСТВА, УРАВНЕНИЯ.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b/>
              </w:rPr>
              <w:t>Цель</w:t>
            </w:r>
            <w:r w:rsidRPr="005575D5">
              <w:rPr>
                <w:rFonts w:ascii="Times New Roman" w:hAnsi="Times New Roman"/>
              </w:rPr>
              <w:t>: систематизировать и обобщить сведения о преобразованиях алгебраических выражений и решении уравнений с одной переменной.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366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49E6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§1. ВЫРАЖЕНИЯ.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  <w:lang w:val="en-US"/>
              </w:rPr>
            </w:pPr>
          </w:p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Знать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E74A4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какие числа являются целыми, дробными, рациональными, положительными, отрицательными и др.; </w:t>
            </w:r>
          </w:p>
          <w:p w:rsidR="004D40FE" w:rsidRPr="005575D5" w:rsidRDefault="004D40FE" w:rsidP="00E74A4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свойства действий над числами; </w:t>
            </w:r>
          </w:p>
          <w:p w:rsidR="004D40FE" w:rsidRPr="005575D5" w:rsidRDefault="004D40FE" w:rsidP="00E74A4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знать и понимать термины «числовое выражение», «выражение с переменными», «значение выражения», тождество, «тождественные преобразования».</w:t>
            </w:r>
          </w:p>
          <w:p w:rsidR="004D40FE" w:rsidRPr="005575D5" w:rsidRDefault="004D40FE" w:rsidP="00E74A4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</w:p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E74A4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осуществлять в буквенных выражениях числовые подстановки и выполнять соответствующие вычисления; </w:t>
            </w:r>
          </w:p>
          <w:p w:rsidR="004D40FE" w:rsidRPr="005575D5" w:rsidRDefault="004D40FE" w:rsidP="00E74A4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сравнивать значения буквенных выражений при заданных значениях входящих в них переменных; </w:t>
            </w:r>
          </w:p>
          <w:p w:rsidR="004D40FE" w:rsidRPr="005575D5" w:rsidRDefault="004D40FE" w:rsidP="00E74A43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применять свойства действий над числами при нахождении значений числовых выражений.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F54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8F54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40FE" w:rsidRPr="005575D5" w:rsidTr="00963A46">
        <w:trPr>
          <w:trHeight w:val="741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Числовые выражения, п.1.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изученного материала в процессе решения задач. 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Работа с учебником.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74A43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793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304A2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Числовые выражения, п.1.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Комбинированный урок. Проверочная работа на повторение.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Проверочная работа на повторение.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725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Выражения с переменными, п.2.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усвоения изученного материала в процессе решения задач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Обучающая самостоятельная работа. Самоконтроль.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73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304A2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Числовые выражения, п.1.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  <w:r w:rsidRPr="005575D5">
              <w:rPr>
                <w:rFonts w:ascii="Times New Roman" w:hAnsi="Times New Roman"/>
              </w:rPr>
              <w:t>. СР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791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-6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Сравнение значений выражений, п.3.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нового материала.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С.Р. обучающего характера. </w:t>
            </w:r>
            <w:r w:rsidRPr="00E74A43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99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§2. ПРЕОБРАЗОВАНИЕ ВЫРАЖЕНИЙ.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062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 xml:space="preserve">Свойства действий над числами, п.4. 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новых знаний, умений и навыков.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 xml:space="preserve">Составление опорного конспекта. </w:t>
            </w:r>
            <w:r w:rsidRPr="005575D5">
              <w:rPr>
                <w:rFonts w:ascii="Times New Roman" w:hAnsi="Times New Roman"/>
              </w:rPr>
              <w:t>Обучающая самостоятельная работа.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878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304A23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 xml:space="preserve">Свойства действий над числами, п.4.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9B0A9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6B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выражений с комментированием. МД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821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Тождества. Тождественные преобразования, п.5.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открытия новых знаний.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 Р</w:t>
            </w:r>
            <w:r w:rsidRPr="00E74A43">
              <w:rPr>
                <w:rFonts w:ascii="Times New Roman" w:eastAsia="Times New Roman" w:hAnsi="Times New Roman"/>
                <w:lang w:eastAsia="ru-RU"/>
              </w:rPr>
              <w:t>ешение выражений с комментированием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848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Тождества. Тождественные преобразования, п.5.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830"/>
        </w:trPr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№1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«Выражения. Тождества», пп.1-5.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</w:rPr>
              <w:t xml:space="preserve"> применять изученную теорию при  тождественных преобразованиях выражений.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контроля, оценки  знаний учащихся.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§3. УРАВНЕНИЕ С ОДНОЙ ПЕРЕМЕННОЙ.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  <w:lang w:val="en-US"/>
              </w:rPr>
            </w:pPr>
          </w:p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Знат</w:t>
            </w:r>
            <w:r w:rsidRPr="005575D5">
              <w:rPr>
                <w:rFonts w:ascii="Times New Roman" w:hAnsi="Times New Roman"/>
                <w:i/>
              </w:rPr>
              <w:t>ь:</w:t>
            </w:r>
          </w:p>
          <w:p w:rsidR="004D40FE" w:rsidRPr="005575D5" w:rsidRDefault="004D40FE" w:rsidP="00E74A4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что называется линейным уравнением с одной переменной, что значит решить уравнение, что такое корни уравнения.</w:t>
            </w:r>
          </w:p>
          <w:p w:rsidR="004D40FE" w:rsidRPr="005575D5" w:rsidRDefault="004D40FE" w:rsidP="00E74A4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</w:p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Уметь:</w:t>
            </w:r>
          </w:p>
          <w:p w:rsidR="004D40FE" w:rsidRPr="005575D5" w:rsidRDefault="004D40FE" w:rsidP="00E74A4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решать линейные уравнения с одной переменной, а также сводящиеся к ним; </w:t>
            </w:r>
          </w:p>
          <w:p w:rsidR="004D40FE" w:rsidRPr="005575D5" w:rsidRDefault="004D40FE" w:rsidP="00E74A4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правильно употреблять термины «уравнение», «корень уравнения», понимать их в тексте и в речи учителя, </w:t>
            </w:r>
          </w:p>
          <w:p w:rsidR="004D40FE" w:rsidRPr="005575D5" w:rsidRDefault="004D40FE" w:rsidP="00E74A4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понимать формулировку задачи «решить уравнение»»;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708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Анализ к/р. </w:t>
            </w:r>
            <w:r w:rsidRPr="005575D5">
              <w:rPr>
                <w:rFonts w:ascii="Times New Roman" w:hAnsi="Times New Roman"/>
              </w:rPr>
              <w:t>Уравнение и его корни, п.6.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усвоения изученного материала в процессе решения задач. Самоконтроль, ИК.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E74A43" w:rsidRDefault="004D40FE" w:rsidP="00E74A43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Работа с учебником.</w:t>
            </w:r>
          </w:p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548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  <w:b/>
              </w:rPr>
              <w:t>-14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Линейное уравнение с одной переменной, п.7.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усвоения изученного материала в процессе решения задач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E74A43" w:rsidRDefault="004D40FE" w:rsidP="00E74A43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Составление опорного конспекта. Работа с учебником.</w:t>
            </w:r>
          </w:p>
          <w:p w:rsidR="004D40FE" w:rsidRPr="005575D5" w:rsidRDefault="004D40FE" w:rsidP="00E74A43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74A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52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 с помощью уравнений, п.8.</w:t>
            </w:r>
          </w:p>
        </w:tc>
        <w:tc>
          <w:tcPr>
            <w:tcW w:w="3685" w:type="dxa"/>
            <w:shd w:val="clear" w:color="auto" w:fill="auto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        решать текстовые задачи с помощью составления линейных уравнений с одной переменной.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78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  <w:b/>
              </w:rPr>
              <w:t>-17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3685" w:type="dxa"/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9B0A9B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 с комментированием. С.Р. Индивидуальный контроль.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E74A43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Default="004D40FE" w:rsidP="0000123D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D40FE" w:rsidRDefault="004D40FE" w:rsidP="0000123D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963A46" w:rsidRDefault="00963A46" w:rsidP="0000123D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b/>
                <w:u w:val="single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§4. СТАТИСТИЧЕСКИЕ ХАРАКТЕРИСТИКИ.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40FE" w:rsidRDefault="004D40FE" w:rsidP="0000123D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</w:p>
          <w:p w:rsidR="004D40FE" w:rsidRDefault="004D40FE" w:rsidP="0000123D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</w:p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lastRenderedPageBreak/>
              <w:t>Знать:</w:t>
            </w:r>
          </w:p>
          <w:p w:rsidR="004D40FE" w:rsidRPr="005575D5" w:rsidRDefault="004D40FE" w:rsidP="0000123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что называется средним арифметическим, размахом, модой, медианой.</w:t>
            </w:r>
          </w:p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Уметь:</w:t>
            </w:r>
          </w:p>
          <w:p w:rsidR="004D40FE" w:rsidRPr="005575D5" w:rsidRDefault="004D40FE" w:rsidP="0000123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>вычислять средние значения результатов статистических измерений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386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18-19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Среднее арифметическое, размах и мода, п.9.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E74A43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E74A43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346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20-21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Медиана как статистическая характеристика, п.10.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Комбинированный урок.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72678C">
              <w:rPr>
                <w:rFonts w:ascii="Times New Roman" w:eastAsia="Times New Roman" w:hAnsi="Times New Roman"/>
                <w:lang w:eastAsia="ru-RU"/>
              </w:rPr>
              <w:t>Составление опорного конспекта. Работа с учебником.</w:t>
            </w:r>
            <w:r w:rsidRPr="005575D5">
              <w:rPr>
                <w:rFonts w:ascii="Times New Roman" w:hAnsi="Times New Roman"/>
              </w:rPr>
              <w:t xml:space="preserve"> С.Р. обучающего характера.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08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знаний. Формулы*, п.11.</w:t>
            </w:r>
          </w:p>
        </w:tc>
        <w:tc>
          <w:tcPr>
            <w:tcW w:w="3685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72678C">
              <w:rPr>
                <w:rFonts w:ascii="Times New Roman" w:eastAsia="Times New Roman" w:hAnsi="Times New Roman"/>
                <w:lang w:eastAsia="ru-RU"/>
              </w:rPr>
              <w:t xml:space="preserve">Индивидуальная работа с самооценкой. Решение уравнений с комментированием. </w:t>
            </w:r>
            <w:r w:rsidRPr="005575D5">
              <w:rPr>
                <w:rFonts w:ascii="Times New Roman" w:hAnsi="Times New Roman"/>
              </w:rPr>
              <w:t>Тестовые задания.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№2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«Уравнение с одной переменной», пп.6-11.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</w:rPr>
              <w:t xml:space="preserve"> применять изученную теорию при решении уравнений с одной переменной, решать задачи с помощью уравнений.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контроля, оценки  знаний учащихся.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3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415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3C49E6" w:rsidRDefault="004D40FE" w:rsidP="00E41564">
            <w:pPr>
              <w:rPr>
                <w:rFonts w:ascii="Times New Roman" w:hAnsi="Times New Roman"/>
                <w:i/>
              </w:rPr>
            </w:pPr>
            <w:r w:rsidRPr="003C49E6">
              <w:rPr>
                <w:rFonts w:ascii="Times New Roman" w:hAnsi="Times New Roman"/>
                <w:i/>
                <w:color w:val="FF0000"/>
              </w:rPr>
              <w:t xml:space="preserve">ГЛАВА </w:t>
            </w:r>
            <w:r w:rsidRPr="003C49E6">
              <w:rPr>
                <w:rFonts w:ascii="Times New Roman" w:hAnsi="Times New Roman"/>
                <w:i/>
                <w:color w:val="FF0000"/>
                <w:lang w:val="en-US"/>
              </w:rPr>
              <w:t>II</w:t>
            </w:r>
            <w:r w:rsidRPr="003C49E6">
              <w:rPr>
                <w:rFonts w:ascii="Times New Roman" w:hAnsi="Times New Roman"/>
                <w:i/>
                <w:color w:val="FF0000"/>
              </w:rPr>
              <w:t>. ФУНКЦИИ</w:t>
            </w:r>
          </w:p>
        </w:tc>
        <w:tc>
          <w:tcPr>
            <w:tcW w:w="652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0319D">
            <w:pPr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b/>
              </w:rPr>
              <w:t>Цель:</w:t>
            </w:r>
            <w:r w:rsidRPr="005575D5">
              <w:rPr>
                <w:rFonts w:ascii="Times New Roman" w:hAnsi="Times New Roman"/>
              </w:rPr>
              <w:t xml:space="preserve"> ознакомить учащихся с важнейшими функциональными понятиями и с графиками прямой пропорциональности и линейной функции общего вида.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415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2678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7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4156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E41564">
            <w:pPr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§5. ФУНКЦИИ И ИХ ГРАФИКИ.</w:t>
            </w:r>
          </w:p>
        </w:tc>
        <w:tc>
          <w:tcPr>
            <w:tcW w:w="3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4D40FE" w:rsidRPr="005575D5" w:rsidRDefault="004D40FE" w:rsidP="00E41564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4D40FE" w:rsidRPr="005575D5" w:rsidRDefault="004D40FE" w:rsidP="000012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837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к/</w:t>
            </w:r>
            <w:proofErr w:type="spellStart"/>
            <w:r>
              <w:rPr>
                <w:rFonts w:ascii="Times New Roman" w:hAnsi="Times New Roman"/>
              </w:rPr>
              <w:t>р.</w:t>
            </w:r>
            <w:r w:rsidRPr="005575D5">
              <w:rPr>
                <w:rFonts w:ascii="Times New Roman" w:hAnsi="Times New Roman"/>
              </w:rPr>
              <w:t>Что</w:t>
            </w:r>
            <w:proofErr w:type="spellEnd"/>
            <w:r w:rsidRPr="005575D5">
              <w:rPr>
                <w:rFonts w:ascii="Times New Roman" w:hAnsi="Times New Roman"/>
              </w:rPr>
              <w:t xml:space="preserve"> такое функция, п.12.</w:t>
            </w:r>
          </w:p>
        </w:tc>
        <w:tc>
          <w:tcPr>
            <w:tcW w:w="3685" w:type="dxa"/>
            <w:vMerge w:val="restart"/>
            <w:shd w:val="clear" w:color="auto" w:fill="auto"/>
            <w:vAlign w:val="bottom"/>
          </w:tcPr>
          <w:p w:rsidR="004D40FE" w:rsidRPr="005575D5" w:rsidRDefault="004D40FE" w:rsidP="0050623D">
            <w:pPr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    </w:t>
            </w:r>
            <w:r w:rsidRPr="005575D5">
              <w:rPr>
                <w:rFonts w:ascii="Times New Roman" w:hAnsi="Times New Roman"/>
                <w:i/>
                <w:u w:val="single"/>
              </w:rPr>
              <w:t>Знать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50623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>определения функции, области   определения функции, области значений, что такое аргумент, какая переменная называется зависимой,        какая независимой;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новых знаний, умений и навыков.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9B0A9B">
            <w:pPr>
              <w:spacing w:line="240" w:lineRule="auto"/>
              <w:rPr>
                <w:rFonts w:ascii="Times New Roman" w:hAnsi="Times New Roman"/>
              </w:rPr>
            </w:pPr>
            <w:r w:rsidRPr="0000123D">
              <w:rPr>
                <w:rFonts w:ascii="Times New Roman" w:eastAsia="Times New Roman" w:hAnsi="Times New Roman"/>
                <w:lang w:eastAsia="ru-RU"/>
              </w:rPr>
              <w:t>Работа с учебником. Индивидуальная работа с самооценкой.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ОСР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10E3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8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Вычисление значений функции по формуле, п.13.</w:t>
            </w:r>
          </w:p>
        </w:tc>
        <w:tc>
          <w:tcPr>
            <w:tcW w:w="3685" w:type="dxa"/>
            <w:vMerge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нового материала.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00123D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 СР.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0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26-27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График функции, п.14.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понимать, что функция – это математическая модель, позволяющая описывать и изучать </w:t>
            </w:r>
            <w:r w:rsidRPr="005575D5">
              <w:rPr>
                <w:rFonts w:ascii="Times New Roman" w:hAnsi="Times New Roman"/>
              </w:rPr>
              <w:lastRenderedPageBreak/>
              <w:t>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      </w:r>
          </w:p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00123D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</w:t>
            </w: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lastRenderedPageBreak/>
              <w:t>Урок открытия нового знания.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00123D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00123D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0B112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50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Default="004D40FE" w:rsidP="0000123D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§6. ЛИНЕЙНАЯ ФУНКЦИЯ.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</w:p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0B112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9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B112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28-29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Прямая пропорциональность и ее график, п.15.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00123D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усвоения новых знаний, умений и навыков.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00123D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00123D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0B112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Линейная функция и ее график, п.16.</w:t>
            </w:r>
          </w:p>
        </w:tc>
        <w:tc>
          <w:tcPr>
            <w:tcW w:w="3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47D77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находить значения функций, заданных формулой, таблицей, графиком; решать обратную задачу;</w:t>
            </w: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75D5">
              <w:rPr>
                <w:rFonts w:ascii="Times New Roman" w:hAnsi="Times New Roman"/>
                <w:sz w:val="20"/>
                <w:szCs w:val="20"/>
              </w:rPr>
              <w:t>Урок с частично – поисковой деятельностью. Усвоение нового материала в процессе построения графиков.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147D7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0A9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опорного конспекта. Работа с учебником.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Линейная функция и ее график, п.16.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147D77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строить графики линейной функции, прямой и обратной пропорциональности; </w:t>
            </w:r>
          </w:p>
          <w:p w:rsidR="004D40FE" w:rsidRPr="005575D5" w:rsidRDefault="004D40FE" w:rsidP="009B0A9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интерпретировать в несложных случаях графики реальных </w:t>
            </w: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практикум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задач с комментированием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Линейная функция и ее график, п.16.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206083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новых знаний, умений и навыков.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Проверочная самостоятельная работа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по теме «Линейная функция».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206083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</w:tc>
        <w:tc>
          <w:tcPr>
            <w:tcW w:w="2694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задач с комментированием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№3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«Линейная функция», пп.12-17.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 xml:space="preserve">Уметь </w:t>
            </w:r>
            <w:r w:rsidRPr="005575D5">
              <w:rPr>
                <w:rFonts w:ascii="Times New Roman" w:hAnsi="Times New Roman"/>
              </w:rPr>
              <w:t>применять изученную теорию при выполнении письменных заданий, строить графики.</w:t>
            </w: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контроля, оценки  знаний учащихся.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 xml:space="preserve">Анализ к/р. </w:t>
            </w:r>
            <w:r w:rsidRPr="005575D5">
              <w:rPr>
                <w:rFonts w:ascii="Times New Roman" w:hAnsi="Times New Roman"/>
              </w:rPr>
              <w:t>Задание функции несколькими формулами, п.17.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Default="004D40FE" w:rsidP="0020608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зависимостей между величинами,</w:t>
            </w:r>
          </w:p>
          <w:p w:rsidR="004D40FE" w:rsidRPr="005575D5" w:rsidRDefault="004D40FE" w:rsidP="00206083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5575D5">
              <w:rPr>
                <w:rFonts w:ascii="Times New Roman" w:hAnsi="Times New Roman"/>
              </w:rPr>
              <w:t>отвечая на поставленные вопросы</w:t>
            </w: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Усвоение нового материала в процессе решения задач. Частично – поисковая деятельность.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 СР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5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63A46" w:rsidRDefault="00963A46" w:rsidP="00746561">
            <w:pPr>
              <w:spacing w:line="240" w:lineRule="auto"/>
              <w:rPr>
                <w:rFonts w:ascii="Times New Roman" w:hAnsi="Times New Roman"/>
                <w:i/>
                <w:color w:val="FF0000"/>
              </w:rPr>
            </w:pPr>
          </w:p>
          <w:p w:rsidR="00963A46" w:rsidRDefault="00963A46" w:rsidP="00746561">
            <w:pPr>
              <w:spacing w:line="240" w:lineRule="auto"/>
              <w:rPr>
                <w:rFonts w:ascii="Times New Roman" w:hAnsi="Times New Roman"/>
                <w:i/>
                <w:color w:val="FF0000"/>
              </w:rPr>
            </w:pPr>
          </w:p>
          <w:p w:rsidR="004D40FE" w:rsidRPr="003C49E6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3C49E6">
              <w:rPr>
                <w:rFonts w:ascii="Times New Roman" w:hAnsi="Times New Roman"/>
                <w:i/>
                <w:color w:val="FF0000"/>
              </w:rPr>
              <w:lastRenderedPageBreak/>
              <w:t xml:space="preserve">ГЛАВА </w:t>
            </w:r>
            <w:r w:rsidRPr="003C49E6">
              <w:rPr>
                <w:rFonts w:ascii="Times New Roman" w:hAnsi="Times New Roman"/>
                <w:i/>
                <w:color w:val="FF0000"/>
                <w:lang w:val="en-US"/>
              </w:rPr>
              <w:t>III</w:t>
            </w:r>
            <w:r w:rsidRPr="003C49E6">
              <w:rPr>
                <w:rFonts w:ascii="Times New Roman" w:hAnsi="Times New Roman"/>
                <w:i/>
                <w:color w:val="FF0000"/>
              </w:rPr>
              <w:t>. СТЕПЕНЬ С НАТУРАЛЬНЫМ ПОКАЗАТЕЛЕМ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63A46" w:rsidRDefault="00963A46" w:rsidP="00746561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963A46" w:rsidRDefault="00963A46" w:rsidP="00746561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b/>
              </w:rPr>
              <w:lastRenderedPageBreak/>
              <w:t>Цель</w:t>
            </w:r>
            <w:r w:rsidRPr="005575D5">
              <w:rPr>
                <w:rFonts w:ascii="Times New Roman" w:hAnsi="Times New Roman"/>
              </w:rPr>
              <w:t>: выработать умение выполнять действия над степенями с натуральными показателями.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C1301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5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Default="004D40FE" w:rsidP="00746561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D40FE" w:rsidRDefault="004D40FE" w:rsidP="00746561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§7. СТЕПЕНЬ И ЕЕ СВОЙСТВА.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C1301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37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C1301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Определение степени с натуральным показателем, п.18.</w:t>
            </w:r>
          </w:p>
        </w:tc>
        <w:tc>
          <w:tcPr>
            <w:tcW w:w="3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Знать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74656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определение степени, одночлена, многочлена; </w:t>
            </w:r>
          </w:p>
          <w:p w:rsidR="004D40FE" w:rsidRPr="005575D5" w:rsidRDefault="004D40FE" w:rsidP="00C1301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свойства степени с натуральным показателем, </w:t>
            </w: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Усвоение изученного материала в процессе решения задач. СК. ИК.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C13016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C1301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37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4D40FE" w:rsidRPr="005575D5" w:rsidRDefault="004D40FE" w:rsidP="00615144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свойства функций у=х</w:t>
            </w:r>
            <w:r w:rsidRPr="005575D5">
              <w:rPr>
                <w:rFonts w:ascii="Times New Roman" w:hAnsi="Times New Roman"/>
                <w:vertAlign w:val="superscript"/>
              </w:rPr>
              <w:t>2</w:t>
            </w:r>
            <w:r w:rsidRPr="005575D5">
              <w:rPr>
                <w:rFonts w:ascii="Times New Roman" w:hAnsi="Times New Roman"/>
              </w:rPr>
              <w:t>, у=х</w:t>
            </w:r>
            <w:r w:rsidRPr="005575D5">
              <w:rPr>
                <w:rFonts w:ascii="Times New Roman" w:hAnsi="Times New Roman"/>
                <w:vertAlign w:val="superscript"/>
              </w:rPr>
              <w:t>3</w:t>
            </w:r>
            <w:r w:rsidRPr="005575D5">
              <w:rPr>
                <w:rFonts w:ascii="Times New Roman" w:hAnsi="Times New Roman"/>
              </w:rPr>
              <w:t>.</w:t>
            </w:r>
          </w:p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  <w:i/>
              </w:rPr>
            </w:pPr>
          </w:p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61514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находить значения функций, заданных формулой, таблицей, графиком; решать обратную задачу; </w:t>
            </w:r>
          </w:p>
          <w:p w:rsidR="004D40FE" w:rsidRPr="005575D5" w:rsidRDefault="004D40FE" w:rsidP="0061514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строить графики функций у=х</w:t>
            </w:r>
            <w:r w:rsidRPr="005575D5">
              <w:rPr>
                <w:rFonts w:ascii="Times New Roman" w:hAnsi="Times New Roman"/>
                <w:vertAlign w:val="superscript"/>
              </w:rPr>
              <w:t>2</w:t>
            </w:r>
            <w:r w:rsidRPr="005575D5">
              <w:rPr>
                <w:rFonts w:ascii="Times New Roman" w:hAnsi="Times New Roman"/>
              </w:rPr>
              <w:t>, у=х</w:t>
            </w:r>
            <w:r w:rsidRPr="005575D5">
              <w:rPr>
                <w:rFonts w:ascii="Times New Roman" w:hAnsi="Times New Roman"/>
                <w:vertAlign w:val="superscript"/>
              </w:rPr>
              <w:t>3</w:t>
            </w:r>
            <w:r w:rsidRPr="005575D5">
              <w:rPr>
                <w:rFonts w:ascii="Times New Roman" w:hAnsi="Times New Roman"/>
              </w:rPr>
              <w:t xml:space="preserve">; </w:t>
            </w:r>
          </w:p>
          <w:p w:rsidR="004D40FE" w:rsidRPr="005575D5" w:rsidRDefault="004D40FE" w:rsidP="00ED51C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выполнять действия со степенями с натуральным показателем; </w:t>
            </w: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Комбинированный урок.  </w:t>
            </w:r>
          </w:p>
        </w:tc>
        <w:tc>
          <w:tcPr>
            <w:tcW w:w="2694" w:type="dxa"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615144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</w:tcPr>
          <w:p w:rsidR="004D40FE" w:rsidRPr="00615144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615144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146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и деление степеней, п.19.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усвоения нового материала в процессе решения  тренировочных упражнений.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615144">
              <w:rPr>
                <w:rFonts w:ascii="Times New Roman" w:eastAsia="Times New Roman" w:hAnsi="Times New Roman"/>
                <w:lang w:eastAsia="ru-RU"/>
              </w:rPr>
              <w:t>Составление опорного конспекта. Работа с учебником.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D40FE" w:rsidRPr="005575D5" w:rsidRDefault="004D40FE" w:rsidP="00ED51C6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преобразовывать выражения, содержащие степени с натуральным показателем; </w:t>
            </w:r>
          </w:p>
          <w:p w:rsidR="004D40FE" w:rsidRPr="005575D5" w:rsidRDefault="004D40FE" w:rsidP="00ED51C6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       приводить одночлен к стандартному виду.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Комбинированный урок. 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615144">
              <w:rPr>
                <w:rFonts w:ascii="Times New Roman" w:eastAsia="Times New Roman" w:hAnsi="Times New Roman"/>
                <w:lang w:eastAsia="ru-RU"/>
              </w:rPr>
              <w:t xml:space="preserve">Решение выражений с комментированием. </w:t>
            </w:r>
            <w:r w:rsidRPr="005575D5">
              <w:rPr>
                <w:rFonts w:ascii="Times New Roman" w:hAnsi="Times New Roman"/>
              </w:rPr>
              <w:t xml:space="preserve">МД. 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615144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615144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72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Возведение в степень произведения и степени, п.20.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615144">
              <w:rPr>
                <w:rFonts w:ascii="Times New Roman" w:eastAsia="Times New Roman" w:hAnsi="Times New Roman"/>
                <w:lang w:eastAsia="ru-RU"/>
              </w:rPr>
              <w:t>Составление опорного конспекта. Работа с учебником.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54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Комбинированный урок. 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615144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615144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615144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3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63A46" w:rsidRDefault="00963A46" w:rsidP="00615144">
            <w:pPr>
              <w:spacing w:line="240" w:lineRule="auto"/>
              <w:rPr>
                <w:rFonts w:ascii="Times New Roman" w:hAnsi="Times New Roman"/>
                <w:b/>
                <w:color w:val="7030A0"/>
              </w:rPr>
            </w:pPr>
          </w:p>
          <w:p w:rsidR="00963A46" w:rsidRDefault="00963A46" w:rsidP="00615144">
            <w:pPr>
              <w:spacing w:line="240" w:lineRule="auto"/>
              <w:rPr>
                <w:rFonts w:ascii="Times New Roman" w:hAnsi="Times New Roman"/>
                <w:b/>
                <w:color w:val="7030A0"/>
              </w:rPr>
            </w:pPr>
          </w:p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lastRenderedPageBreak/>
              <w:t>§8. ОДНОЧЛЕНЫ.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10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41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Одночлен и его стандартный вид, п.21.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усвоения нового материала. Задания КИМ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615144">
              <w:rPr>
                <w:rFonts w:ascii="Times New Roman" w:eastAsia="Times New Roman" w:hAnsi="Times New Roman"/>
                <w:lang w:eastAsia="ru-RU"/>
              </w:rPr>
              <w:t>Составление опорного конспекта. Работа с учебником. Решение выражений с комментированием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83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одночленов. Возведение одночлена в степень, п.22.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нового материала.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ED51C6">
              <w:rPr>
                <w:rFonts w:ascii="Times New Roman" w:eastAsia="Times New Roman" w:hAnsi="Times New Roman"/>
                <w:lang w:eastAsia="ru-RU"/>
              </w:rPr>
              <w:t>Составление опорного конспекта. Работа с учебником.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3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61514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заданий. </w:t>
            </w:r>
          </w:p>
        </w:tc>
        <w:tc>
          <w:tcPr>
            <w:tcW w:w="2694" w:type="dxa"/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615144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683B4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99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683B47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2F5546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Функции </w:t>
            </w:r>
            <w:r w:rsidRPr="005575D5">
              <w:rPr>
                <w:rFonts w:ascii="Times New Roman" w:hAnsi="Times New Roman"/>
                <w:i/>
              </w:rPr>
              <w:t>у=х, у=х</w:t>
            </w:r>
            <w:r w:rsidRPr="005575D5">
              <w:rPr>
                <w:rFonts w:ascii="Times New Roman" w:hAnsi="Times New Roman"/>
                <w:i/>
                <w:vertAlign w:val="superscript"/>
              </w:rPr>
              <w:t>3</w:t>
            </w:r>
            <w:r w:rsidRPr="005575D5">
              <w:rPr>
                <w:rFonts w:ascii="Times New Roman" w:hAnsi="Times New Roman"/>
              </w:rPr>
              <w:t xml:space="preserve"> и их графики, п.23.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нового материала.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2F5546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683B4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9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Функции </w:t>
            </w:r>
            <w:r w:rsidRPr="005575D5">
              <w:rPr>
                <w:rFonts w:ascii="Times New Roman" w:hAnsi="Times New Roman"/>
                <w:i/>
              </w:rPr>
              <w:t>у=х, у=х</w:t>
            </w:r>
            <w:r w:rsidRPr="005575D5">
              <w:rPr>
                <w:rFonts w:ascii="Times New Roman" w:hAnsi="Times New Roman"/>
                <w:i/>
                <w:vertAlign w:val="superscript"/>
              </w:rPr>
              <w:t>3</w:t>
            </w:r>
            <w:r w:rsidRPr="005575D5">
              <w:rPr>
                <w:rFonts w:ascii="Times New Roman" w:hAnsi="Times New Roman"/>
              </w:rPr>
              <w:t xml:space="preserve"> и их графики, п.23.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4529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решения тренировочных упражнений на построение графиков.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Проверочная С.Р.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683B4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№4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«Степень с натуральным показателем», пп.18-24.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</w:rPr>
              <w:t xml:space="preserve"> применять изученную теорию при построение графиков функций  у=х, у=х</w:t>
            </w:r>
            <w:r w:rsidRPr="005575D5">
              <w:rPr>
                <w:rFonts w:ascii="Times New Roman" w:hAnsi="Times New Roman"/>
                <w:vertAlign w:val="superscript"/>
              </w:rPr>
              <w:t>3</w:t>
            </w:r>
            <w:r w:rsidRPr="005575D5">
              <w:rPr>
                <w:rFonts w:ascii="Times New Roman" w:hAnsi="Times New Roman"/>
              </w:rPr>
              <w:t>, упрощать выражения, содержащие степени с натуральным показателем.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2F5546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контроля, оценки  знаний учащихся.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>Анализ к/р.</w:t>
            </w:r>
            <w:r w:rsidRPr="005575D5">
              <w:rPr>
                <w:rFonts w:ascii="Times New Roman" w:hAnsi="Times New Roman"/>
              </w:rPr>
              <w:t xml:space="preserve"> О простых и составных числах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685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45294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обобщения и систематизации знаний.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выражений с комментированием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8F549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8F5491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2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3C49E6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3C49E6">
              <w:rPr>
                <w:rFonts w:ascii="Times New Roman" w:hAnsi="Times New Roman"/>
                <w:i/>
                <w:color w:val="FF0000"/>
              </w:rPr>
              <w:t xml:space="preserve">ГЛАВА </w:t>
            </w:r>
            <w:r w:rsidRPr="003C49E6">
              <w:rPr>
                <w:rFonts w:ascii="Times New Roman" w:hAnsi="Times New Roman"/>
                <w:i/>
                <w:color w:val="FF0000"/>
                <w:lang w:val="en-US"/>
              </w:rPr>
              <w:t>IV</w:t>
            </w:r>
            <w:r w:rsidRPr="003C49E6">
              <w:rPr>
                <w:rFonts w:ascii="Times New Roman" w:hAnsi="Times New Roman"/>
                <w:i/>
                <w:color w:val="FF0000"/>
              </w:rPr>
              <w:t>. МНОГОЧЛЕНЫ</w:t>
            </w:r>
          </w:p>
        </w:tc>
        <w:tc>
          <w:tcPr>
            <w:tcW w:w="652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Цель: выработать умение выполнять сложение, вычитание, умножение многочленов и разложение многочленов на множители.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22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§9. СУММА И РАЗНОСТЬ МНОГОЧЛЕНОВ.</w:t>
            </w:r>
          </w:p>
        </w:tc>
        <w:tc>
          <w:tcPr>
            <w:tcW w:w="3685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</w:rPr>
              <w:t>Знать:</w:t>
            </w:r>
          </w:p>
          <w:p w:rsidR="004D40FE" w:rsidRPr="005575D5" w:rsidRDefault="004D40FE" w:rsidP="0074656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определение многочлена, </w:t>
            </w:r>
          </w:p>
          <w:p w:rsidR="004D40FE" w:rsidRPr="005575D5" w:rsidRDefault="004D40FE" w:rsidP="0074656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понимать формулировку заданий: «упростить выражение», «разложить на множители».</w:t>
            </w:r>
          </w:p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2F5546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2F5546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0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Многочлен и его стандартный вид, п.25.</w:t>
            </w:r>
          </w:p>
        </w:tc>
        <w:tc>
          <w:tcPr>
            <w:tcW w:w="3685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лекция с необходимым минимумом задач.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A83981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A8398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8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Многочлен и его стандартный вид, п.25.</w:t>
            </w:r>
          </w:p>
        </w:tc>
        <w:tc>
          <w:tcPr>
            <w:tcW w:w="3685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заданий.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МД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A8398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7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50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Сложение и вычитание многочленов, п.26.</w:t>
            </w:r>
          </w:p>
        </w:tc>
        <w:tc>
          <w:tcPr>
            <w:tcW w:w="3685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Усвоение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5D0992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5D09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53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Сложение и вычитание многочленов, п.26.</w:t>
            </w:r>
          </w:p>
        </w:tc>
        <w:tc>
          <w:tcPr>
            <w:tcW w:w="3685" w:type="dxa"/>
            <w:vMerge/>
            <w:tcBorders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заданий. </w:t>
            </w:r>
          </w:p>
        </w:tc>
        <w:tc>
          <w:tcPr>
            <w:tcW w:w="2694" w:type="dxa"/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5D09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3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Default="004D40FE" w:rsidP="00746561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§10. ПРОИЗВЕДЕНИЕ ОДНОЧЛЕНА И МНОГОЧЛЕНА.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:rsidR="004D40FE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</w:rPr>
              <w:t>Уметь:</w:t>
            </w:r>
          </w:p>
          <w:p w:rsidR="004D40FE" w:rsidRPr="005575D5" w:rsidRDefault="004D40FE" w:rsidP="0074656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приводить многочлен к стандартному виду, </w:t>
            </w:r>
          </w:p>
          <w:p w:rsidR="004D40FE" w:rsidRPr="005575D5" w:rsidRDefault="004D40FE" w:rsidP="0074656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выполнять действия с одночленом и многочленом; </w:t>
            </w:r>
          </w:p>
          <w:p w:rsidR="004D40FE" w:rsidRPr="005575D5" w:rsidRDefault="004D40FE" w:rsidP="0074656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выполнять разложение многочлена вынесением общего множителя за скобки.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5D099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5D099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7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одночлена на многочлен, п.27.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Усвоение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5D09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1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52-53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одночлена на многочлен, п.27.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заданий.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5D099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Проверочная С.Р.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5D099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7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Вынесение общего множителя за скобки, п.28.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Усвоение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Работа с учебником.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B416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Вынесение общего множителя за скобки, п.28.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задач.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Проверочная С.Р.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B416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8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Вынесение общего множителя за скобки, п.28.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задач с комментированием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B416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98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№5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«Сложение и вычитание многочленов», пп.25-28.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</w:rPr>
              <w:t xml:space="preserve"> применять изученный материал при выполнении действий с многочленами; преобразовании выражений.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контроля, оценки  знаний учащихся.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B4163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5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§11.  ПРОИЗВЕДЕНИЕ МНОГОЧЛЕНОВ.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B4163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умножать многочлен на многочлен, </w:t>
            </w:r>
          </w:p>
          <w:p w:rsidR="004D40FE" w:rsidRPr="005575D5" w:rsidRDefault="004D40FE" w:rsidP="00B41630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раскладывать многочлен на множители способом группи</w:t>
            </w:r>
            <w:r w:rsidRPr="005575D5">
              <w:rPr>
                <w:rFonts w:ascii="Times New Roman" w:hAnsi="Times New Roman"/>
              </w:rPr>
              <w:lastRenderedPageBreak/>
              <w:t>ровки, доказывать тождества.</w:t>
            </w:r>
          </w:p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80549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многочлена на многочлен, п.29.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95662C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05499">
            <w:pPr>
              <w:spacing w:line="240" w:lineRule="auto"/>
              <w:rPr>
                <w:rFonts w:ascii="Times New Roman" w:hAnsi="Times New Roman"/>
              </w:rPr>
            </w:pPr>
            <w:r w:rsidRPr="00B41630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B41630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9566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многочлена на многочлен, п.29.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задач. </w:t>
            </w:r>
          </w:p>
        </w:tc>
        <w:tc>
          <w:tcPr>
            <w:tcW w:w="2694" w:type="dxa"/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B41630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9566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</w:tcPr>
          <w:p w:rsidR="004D40FE" w:rsidRPr="00B41630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B41630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1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60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многочлена на многочлен, п.29.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95662C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Проверочная  СР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95662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B41630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B41630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95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многочлена на множители способом группировки, п.30.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Усвоение нового материала в процессе решения задач. С.Р. обучающего характера. Самоконтроль</w:t>
            </w:r>
          </w:p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05499">
            <w:pPr>
              <w:spacing w:line="240" w:lineRule="auto"/>
              <w:rPr>
                <w:rFonts w:ascii="Times New Roman" w:hAnsi="Times New Roman"/>
              </w:rPr>
            </w:pPr>
            <w:r w:rsidRPr="00B41630">
              <w:rPr>
                <w:rFonts w:ascii="Times New Roman" w:eastAsia="Times New Roman" w:hAnsi="Times New Roman"/>
                <w:lang w:eastAsia="ru-RU"/>
              </w:rPr>
              <w:t>Решение выражений с комментированием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0549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5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многочлена на множители способом группировки, п.30.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B41630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5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63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многочлена на множители способом группировки, п.30.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Проверочная СР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55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№6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«Умножение многочленов», пп.29-31.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 xml:space="preserve">Уметь </w:t>
            </w:r>
            <w:r w:rsidRPr="005575D5">
              <w:rPr>
                <w:rFonts w:ascii="Times New Roman" w:hAnsi="Times New Roman"/>
              </w:rPr>
              <w:t>применять изученный материал при преобразовании выражений.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контроля, оценки знаний учащихся. </w:t>
            </w:r>
          </w:p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</w:tcPr>
          <w:p w:rsidR="004D40FE" w:rsidRPr="00B41630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B41630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535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5374C9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Анализ к/</w:t>
            </w:r>
            <w:proofErr w:type="spellStart"/>
            <w:r>
              <w:rPr>
                <w:rFonts w:ascii="Times New Roman" w:hAnsi="Times New Roman"/>
              </w:rPr>
              <w:t>р.</w:t>
            </w:r>
            <w:r w:rsidRPr="005575D5">
              <w:rPr>
                <w:rFonts w:ascii="Times New Roman" w:hAnsi="Times New Roman"/>
              </w:rPr>
              <w:t>Деление</w:t>
            </w:r>
            <w:proofErr w:type="spellEnd"/>
            <w:r w:rsidRPr="005575D5">
              <w:rPr>
                <w:rFonts w:ascii="Times New Roman" w:hAnsi="Times New Roman"/>
              </w:rPr>
              <w:t xml:space="preserve"> с остатком.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B4163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задач с комментированием</w:t>
            </w:r>
            <w:r>
              <w:rPr>
                <w:rFonts w:ascii="Times New Roman" w:eastAsia="Times New Roman" w:hAnsi="Times New Roman"/>
                <w:lang w:eastAsia="ru-RU"/>
              </w:rPr>
              <w:t>. СР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40FE" w:rsidRPr="005575D5" w:rsidRDefault="004D40FE" w:rsidP="0080549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3C49E6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3C49E6">
              <w:rPr>
                <w:rFonts w:ascii="Times New Roman" w:hAnsi="Times New Roman"/>
                <w:i/>
                <w:color w:val="FF0000"/>
              </w:rPr>
              <w:t xml:space="preserve">ГЛАВА </w:t>
            </w:r>
            <w:r w:rsidRPr="003C49E6">
              <w:rPr>
                <w:rFonts w:ascii="Times New Roman" w:hAnsi="Times New Roman"/>
                <w:i/>
                <w:color w:val="FF0000"/>
                <w:lang w:val="en-US"/>
              </w:rPr>
              <w:t>V</w:t>
            </w:r>
            <w:r w:rsidRPr="003C49E6">
              <w:rPr>
                <w:rFonts w:ascii="Times New Roman" w:hAnsi="Times New Roman"/>
                <w:i/>
                <w:color w:val="FF0000"/>
              </w:rPr>
              <w:t>. ФОРМУЛЫ СОКРАЩЕННОГО УМНОЖЕНИЯ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Цель: 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8F5491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§12. КВАДРАТ СУММЫ И КВАДРАТ РАЗНОСТИ.</w:t>
            </w:r>
          </w:p>
        </w:tc>
        <w:tc>
          <w:tcPr>
            <w:tcW w:w="3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9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Возведение в квадрат и в куб суммы и разности двух выражений, п.32.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Знать:</w:t>
            </w:r>
          </w:p>
          <w:p w:rsidR="004D40FE" w:rsidRPr="005575D5" w:rsidRDefault="004D40FE" w:rsidP="0086723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формулы сокращенного умножения: квадратов суммы и раз</w:t>
            </w:r>
            <w:r w:rsidRPr="005575D5">
              <w:rPr>
                <w:rFonts w:ascii="Times New Roman" w:hAnsi="Times New Roman"/>
              </w:rPr>
              <w:lastRenderedPageBreak/>
              <w:t>ности двух выражений; кубов суммы и разности двух выражений; разности квадратов двух выражений; суммы и разности кубов двух выражений.</w:t>
            </w:r>
          </w:p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  <w:i/>
              </w:rPr>
              <w:t>:</w:t>
            </w:r>
          </w:p>
          <w:p w:rsidR="004D40FE" w:rsidRPr="005575D5" w:rsidRDefault="004D40FE" w:rsidP="0086723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читать формулы сокращенного умножения, </w:t>
            </w:r>
          </w:p>
          <w:p w:rsidR="004D40FE" w:rsidRPr="005575D5" w:rsidRDefault="004D40FE" w:rsidP="0086723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выполнять преобразование выражений применением формул сокращенного умножения;  </w:t>
            </w:r>
          </w:p>
          <w:p w:rsidR="004D40FE" w:rsidRPr="005575D5" w:rsidRDefault="004D40FE" w:rsidP="0086723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>выполнять разложение разности квадратов двух выражений на множители.</w:t>
            </w: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lastRenderedPageBreak/>
              <w:t>Изучение нового материала. Беседа. Практическая работа. Самоконтроль.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Решение выражений с комментированием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67-68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Возведение в квадрат и в куб суммы и разности двух выражений, п.32.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– практикум по решению задач.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10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69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на множители с помощью формул квадрата суммы и квадрата разности, п.33.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с частично - поисковой работой.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77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DC22F1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на множители с помощью формул квадрата суммы и квадрата разности, п.33.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практикум. ИК. ГК.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8672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9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§13. РАЗНОСТЬ КВАДРАТОВ, СУММА И РАЗНОСТЬ КУБОВ.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010E3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10E3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разности двух выражений на их сумму, п.34.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Усвоение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41848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4184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3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Умножение разности двух выражений на их сумму, п.34.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F41848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Практикум по решению задач.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  <w:r>
              <w:rPr>
                <w:rFonts w:ascii="Times New Roman" w:eastAsia="Times New Roman" w:hAnsi="Times New Roman"/>
                <w:lang w:eastAsia="ru-RU"/>
              </w:rPr>
              <w:t>. СР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4184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5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73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разности квадратов на множители, п.35.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Усвоение изученного материала в процессе решения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4184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5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разности квадратов на множители, п.35.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Практикум по решению задач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F41848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F4184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3281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на множители суммы и разности кубов, п.36.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C401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Практикум по решению задач.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3281F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3281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Разложение на множители суммы и разности кубов, п.36.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задач с комментированием</w:t>
            </w:r>
            <w:r>
              <w:rPr>
                <w:rFonts w:ascii="Times New Roman" w:eastAsia="Times New Roman" w:hAnsi="Times New Roman"/>
                <w:lang w:eastAsia="ru-RU"/>
              </w:rPr>
              <w:t>. СР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3281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71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77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 xml:space="preserve">Контрольная работа №7 </w:t>
            </w:r>
            <w:r w:rsidRPr="005575D5">
              <w:rPr>
                <w:rFonts w:ascii="Times New Roman" w:hAnsi="Times New Roman"/>
              </w:rPr>
              <w:t>«Формулы сокращенного умножения», пп.32-36.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E3281F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контроля, оценки знаний учащихся.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3281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1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§14. ПРЕОБРАЗОВАНИЕ ЦЕЛЫХ ВЫРАЖЕНИЙ.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F5126D">
            <w:pPr>
              <w:spacing w:after="0" w:line="240" w:lineRule="auto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131A12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3281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41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целого выражения.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F5126D">
            <w:pPr>
              <w:spacing w:after="0" w:line="240" w:lineRule="auto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Усвоение изученного материала в процессе решения задач.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131A12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E3281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41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Преобразование целого выражения в многочлен, п.37.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after="0"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Знать:</w:t>
            </w:r>
          </w:p>
          <w:p w:rsidR="004D40FE" w:rsidRPr="005575D5" w:rsidRDefault="004D40FE" w:rsidP="00B03035">
            <w:pPr>
              <w:spacing w:after="0" w:line="240" w:lineRule="auto"/>
              <w:rPr>
                <w:rFonts w:ascii="Times New Roman" w:hAnsi="Times New Roman"/>
                <w:i/>
                <w:u w:val="single"/>
              </w:rPr>
            </w:pPr>
          </w:p>
          <w:p w:rsidR="004D40FE" w:rsidRPr="005575D5" w:rsidRDefault="004D40FE" w:rsidP="00B0303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различные способы разложения многочленов на множители.</w:t>
            </w: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Усвоение изученного материала в процессе решения задач.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C91982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различных способов для разложения на множители</w:t>
            </w:r>
            <w:r w:rsidRPr="005575D5">
              <w:rPr>
                <w:rFonts w:ascii="Times New Roman" w:hAnsi="Times New Roman"/>
              </w:rPr>
              <w:t>, п.38.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after="0"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Уметь:</w:t>
            </w:r>
          </w:p>
          <w:p w:rsidR="004D40FE" w:rsidRPr="005575D5" w:rsidRDefault="004D40FE" w:rsidP="00B03035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применять различные способы разложения многочленов на множители; </w:t>
            </w:r>
          </w:p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</w:rPr>
              <w:t>преобразовывать целые выражения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приобретения новых знаний, умений и навыков.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81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различных способов для разложения на множители</w:t>
            </w:r>
            <w:r w:rsidRPr="005575D5">
              <w:rPr>
                <w:rFonts w:ascii="Times New Roman" w:hAnsi="Times New Roman"/>
              </w:rPr>
              <w:t>, п.38.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Практикум по решению задач.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различных способов для разложения на множители</w:t>
            </w:r>
            <w:r w:rsidRPr="005575D5">
              <w:rPr>
                <w:rFonts w:ascii="Times New Roman" w:hAnsi="Times New Roman"/>
              </w:rPr>
              <w:t>, п.38.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Практикум по решению задач.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МД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№8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«Преобразование целых выражений», пп.37-39.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  <w:i/>
              </w:rPr>
              <w:t xml:space="preserve"> </w:t>
            </w:r>
            <w:r w:rsidRPr="005575D5">
              <w:rPr>
                <w:rFonts w:ascii="Times New Roman" w:hAnsi="Times New Roman"/>
              </w:rPr>
              <w:t>применять изученную теорию при выполнении письменных заданий по теме.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контроля, оценки знаний учащихся.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6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0263EE">
            <w:pPr>
              <w:spacing w:line="240" w:lineRule="auto"/>
              <w:rPr>
                <w:rFonts w:ascii="Times New Roman" w:hAnsi="Times New Roman"/>
              </w:rPr>
            </w:pPr>
            <w:r w:rsidRPr="000263EE">
              <w:rPr>
                <w:rFonts w:ascii="Times New Roman" w:hAnsi="Times New Roman"/>
              </w:rPr>
              <w:t>Анализ к/</w:t>
            </w:r>
            <w:proofErr w:type="spellStart"/>
            <w:r w:rsidRPr="000263EE">
              <w:rPr>
                <w:rFonts w:ascii="Times New Roman" w:hAnsi="Times New Roman"/>
              </w:rPr>
              <w:t>р.</w:t>
            </w:r>
            <w:r w:rsidRPr="005575D5">
              <w:rPr>
                <w:rFonts w:ascii="Times New Roman" w:hAnsi="Times New Roman"/>
              </w:rPr>
              <w:t>Возведение</w:t>
            </w:r>
            <w:proofErr w:type="spellEnd"/>
            <w:r w:rsidRPr="005575D5">
              <w:rPr>
                <w:rFonts w:ascii="Times New Roman" w:hAnsi="Times New Roman"/>
              </w:rPr>
              <w:t xml:space="preserve"> двучлена в степень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выражений с комментированием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6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3C49E6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3C49E6">
              <w:rPr>
                <w:rFonts w:ascii="Times New Roman" w:hAnsi="Times New Roman"/>
                <w:i/>
                <w:color w:val="FF0000"/>
              </w:rPr>
              <w:t xml:space="preserve">ГЛАВА </w:t>
            </w:r>
            <w:r w:rsidRPr="003C49E6">
              <w:rPr>
                <w:rFonts w:ascii="Times New Roman" w:hAnsi="Times New Roman"/>
                <w:i/>
                <w:color w:val="FF0000"/>
                <w:lang w:val="en-US"/>
              </w:rPr>
              <w:t>VI</w:t>
            </w:r>
            <w:r w:rsidRPr="003C49E6">
              <w:rPr>
                <w:rFonts w:ascii="Times New Roman" w:hAnsi="Times New Roman"/>
                <w:i/>
                <w:color w:val="FF0000"/>
              </w:rPr>
              <w:t>. СИСТЕМЫ ЛИНЕЙНЫХ УРАВНЕНИЙ</w:t>
            </w:r>
          </w:p>
        </w:tc>
        <w:tc>
          <w:tcPr>
            <w:tcW w:w="6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Цель: 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72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63A46" w:rsidRDefault="00963A46" w:rsidP="00746561">
            <w:pPr>
              <w:spacing w:line="240" w:lineRule="auto"/>
              <w:rPr>
                <w:rFonts w:ascii="Times New Roman" w:hAnsi="Times New Roman"/>
                <w:b/>
                <w:color w:val="7030A0"/>
              </w:rPr>
            </w:pPr>
          </w:p>
          <w:p w:rsidR="00963A46" w:rsidRDefault="00963A46" w:rsidP="00746561">
            <w:pPr>
              <w:spacing w:line="240" w:lineRule="auto"/>
              <w:rPr>
                <w:rFonts w:ascii="Times New Roman" w:hAnsi="Times New Roman"/>
                <w:b/>
                <w:color w:val="7030A0"/>
              </w:rPr>
            </w:pPr>
          </w:p>
          <w:p w:rsidR="00963A46" w:rsidRDefault="00963A46" w:rsidP="00746561">
            <w:pPr>
              <w:spacing w:line="240" w:lineRule="auto"/>
              <w:rPr>
                <w:rFonts w:ascii="Times New Roman" w:hAnsi="Times New Roman"/>
                <w:b/>
                <w:color w:val="7030A0"/>
              </w:rPr>
            </w:pPr>
          </w:p>
          <w:p w:rsidR="004D40FE" w:rsidRPr="003C49E6" w:rsidRDefault="004D40FE" w:rsidP="00746561">
            <w:pPr>
              <w:spacing w:line="240" w:lineRule="auto"/>
              <w:rPr>
                <w:rFonts w:ascii="Times New Roman" w:hAnsi="Times New Roman"/>
                <w:color w:val="7030A0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§15. ЛИНЕЙНЫЕ УРАВНЕНИЯ С ДВУМЯ ПЕРЕМЕННЫМИ И ИХ СИСТЕМЫ.</w:t>
            </w:r>
          </w:p>
        </w:tc>
        <w:tc>
          <w:tcPr>
            <w:tcW w:w="3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85-86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Линейное уравнение с двумя переменными, п.40.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Знать:</w:t>
            </w:r>
          </w:p>
          <w:p w:rsidR="004D40FE" w:rsidRPr="005575D5" w:rsidRDefault="004D40FE" w:rsidP="0074656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что такое линейное уравнение с двумя переменными, система уравнений,  </w:t>
            </w:r>
          </w:p>
          <w:p w:rsidR="004D40FE" w:rsidRPr="005575D5" w:rsidRDefault="004D40FE" w:rsidP="00F5126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>различные способы решения систем уравнений с двумя переменными: способ подстановки, способ сложения;</w:t>
            </w: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изученного материала в процессе решения задач.     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0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87-88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График линейного уравнения с двумя переменными, п.41.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приобретения новых знаний, умений и навыков.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 СР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38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89-90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Системы линейных уравнений с двумя переменными, п.42.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4D40FE" w:rsidRPr="005575D5" w:rsidRDefault="004D40FE" w:rsidP="00F5126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понимать, что уравнение – это математический аппарат решения разнообразных задач из математики, смежных областей знаний, практики.</w:t>
            </w:r>
          </w:p>
          <w:p w:rsidR="004D40FE" w:rsidRPr="005575D5" w:rsidRDefault="004D40FE" w:rsidP="00F5126D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Уметь:</w:t>
            </w:r>
          </w:p>
          <w:p w:rsidR="004D40FE" w:rsidRPr="005575D5" w:rsidRDefault="004D40FE" w:rsidP="005575D5">
            <w:pPr>
              <w:numPr>
                <w:ilvl w:val="0"/>
                <w:numId w:val="31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правильно употреблять термины: «уравнение с двумя переменными», «система»; понимать их в тексте, в речи учителя,</w:t>
            </w:r>
          </w:p>
          <w:p w:rsidR="004D40FE" w:rsidRPr="005575D5" w:rsidRDefault="004D40FE" w:rsidP="00F5126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понимать формулировку задачи «решить систему  уравнений с двумя переменными»; </w:t>
            </w:r>
          </w:p>
          <w:p w:rsidR="004D40FE" w:rsidRPr="005575D5" w:rsidRDefault="004D40FE" w:rsidP="00F5126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r w:rsidRPr="005575D5">
              <w:rPr>
                <w:rFonts w:ascii="Times New Roman" w:hAnsi="Times New Roman"/>
              </w:rPr>
              <w:t xml:space="preserve">строить некоторые графики уравнения с двумя переменными;  </w:t>
            </w:r>
          </w:p>
          <w:p w:rsidR="004D40FE" w:rsidRPr="005575D5" w:rsidRDefault="004D40FE" w:rsidP="005575D5">
            <w:pPr>
              <w:spacing w:line="240" w:lineRule="auto"/>
              <w:ind w:right="-108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решать системы уравнений с двумя переменными различными способами.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1C5FFC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 приобретения новых знаний, умений и навыков. 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  <w:r>
              <w:rPr>
                <w:rFonts w:ascii="Times New Roman" w:eastAsia="Times New Roman" w:hAnsi="Times New Roman"/>
                <w:lang w:eastAsia="ru-RU"/>
              </w:rPr>
              <w:t>. МД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C5FF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7030A0"/>
              </w:rPr>
              <w:t>§16. РЕШЕНИЕ СИСТЕМ ЛИНЕЙНЫХ УРАВНЕНИЙ.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5126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98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5126D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Способ подстановки, п.43.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F36EF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нового материала в процессе решения задач.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5126D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5126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46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92-93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Способ подстановки, п.43.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Практикум по решению задач.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  <w:r>
              <w:rPr>
                <w:rFonts w:ascii="Times New Roman" w:eastAsia="Times New Roman" w:hAnsi="Times New Roman"/>
                <w:lang w:eastAsia="ru-RU"/>
              </w:rPr>
              <w:t>. СР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5126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10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Способ сложения, п.44.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F36EF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усвоения нового материала.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Составление опорного конспекта</w:t>
            </w:r>
            <w:r>
              <w:rPr>
                <w:rFonts w:ascii="Times New Roman" w:eastAsia="Times New Roman" w:hAnsi="Times New Roman"/>
                <w:lang w:eastAsia="ru-RU"/>
              </w:rPr>
              <w:t>. У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79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95-96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Способ сложения, п.44.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Практикум по решению задач. </w:t>
            </w:r>
          </w:p>
        </w:tc>
        <w:tc>
          <w:tcPr>
            <w:tcW w:w="269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9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</w:t>
            </w:r>
          </w:p>
        </w:tc>
        <w:tc>
          <w:tcPr>
            <w:tcW w:w="2977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 с помощью систем уравнений, п.45.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top w:val="single" w:sz="6" w:space="0" w:color="000000"/>
            </w:tcBorders>
            <w:shd w:val="clear" w:color="auto" w:fill="auto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 xml:space="preserve">Урок усвоения нового материала в процессе решения задач.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Работа с учебником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746561">
              <w:rPr>
                <w:rFonts w:ascii="Times New Roman" w:eastAsia="Times New Roman" w:hAnsi="Times New Roman"/>
                <w:lang w:eastAsia="ru-RU"/>
              </w:rPr>
              <w:t>Учебная практическая работа в парах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37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98-99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Решение задач с помощью систем уравнений, п.45.</w:t>
            </w:r>
          </w:p>
        </w:tc>
        <w:tc>
          <w:tcPr>
            <w:tcW w:w="3685" w:type="dxa"/>
            <w:vMerge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shd w:val="clear" w:color="auto" w:fill="auto"/>
          </w:tcPr>
          <w:p w:rsidR="004D40FE" w:rsidRPr="005575D5" w:rsidRDefault="004D40FE" w:rsidP="00746561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практикум.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D40FE" w:rsidRPr="005575D5" w:rsidRDefault="004D40FE" w:rsidP="00131A12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Индивидуальная работа с самооценкой</w:t>
            </w:r>
            <w:r>
              <w:rPr>
                <w:rFonts w:ascii="Times New Roman" w:eastAsia="Times New Roman" w:hAnsi="Times New Roman"/>
                <w:lang w:eastAsia="ru-RU"/>
              </w:rPr>
              <w:t>. Проверочная  СР.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40FE" w:rsidRPr="005575D5" w:rsidRDefault="004D40FE" w:rsidP="00F36EF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right w:val="single" w:sz="6" w:space="0" w:color="000000"/>
            </w:tcBorders>
          </w:tcPr>
          <w:p w:rsidR="004D40FE" w:rsidRPr="00746561" w:rsidRDefault="004D40FE" w:rsidP="00F773E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D40FE" w:rsidRPr="005575D5" w:rsidTr="00963A46">
        <w:trPr>
          <w:trHeight w:val="6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3C49E6">
              <w:rPr>
                <w:rFonts w:ascii="Times New Roman" w:hAnsi="Times New Roman"/>
                <w:b/>
                <w:color w:val="FF0000"/>
                <w:u w:val="single"/>
              </w:rPr>
              <w:t>Контрольная работа №9</w:t>
            </w:r>
            <w:r w:rsidRPr="003C49E6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5575D5">
              <w:rPr>
                <w:rFonts w:ascii="Times New Roman" w:hAnsi="Times New Roman"/>
              </w:rPr>
              <w:t>«Системы линейных уравнений », пп.40-46.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  <w:i/>
                <w:u w:val="single"/>
              </w:rPr>
              <w:t>Уметь</w:t>
            </w:r>
            <w:r w:rsidRPr="005575D5">
              <w:rPr>
                <w:rFonts w:ascii="Times New Roman" w:hAnsi="Times New Roman"/>
                <w:i/>
              </w:rPr>
              <w:t xml:space="preserve"> </w:t>
            </w:r>
            <w:r w:rsidRPr="005575D5">
              <w:rPr>
                <w:rFonts w:ascii="Times New Roman" w:hAnsi="Times New Roman"/>
              </w:rPr>
              <w:t>применять приобретенные знания, умения и навыки при выполнении письменных заданий.</w:t>
            </w: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контроля, оценки  знаний учащихся.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</w:rPr>
              <w:t>Фронтальный тематический письменный контроль.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B030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5575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D40FE" w:rsidRPr="005575D5" w:rsidTr="00963A46">
        <w:trPr>
          <w:trHeight w:val="121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74656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101-102</w:t>
            </w:r>
          </w:p>
        </w:tc>
        <w:tc>
          <w:tcPr>
            <w:tcW w:w="297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 xml:space="preserve">Анализ к/р. </w:t>
            </w:r>
            <w:r w:rsidRPr="005575D5">
              <w:rPr>
                <w:rFonts w:ascii="Times New Roman" w:hAnsi="Times New Roman"/>
              </w:rPr>
              <w:t>Линейные неравенства с двумя переменными и их системы*, п.46. Обобщение по теме «Системы линейных уравнений »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5575D5">
              <w:rPr>
                <w:rFonts w:ascii="Times New Roman" w:hAnsi="Times New Roman"/>
              </w:rPr>
              <w:t>Урок обобщения и систематизации знаний.</w:t>
            </w:r>
          </w:p>
        </w:tc>
        <w:tc>
          <w:tcPr>
            <w:tcW w:w="269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rPr>
                <w:rFonts w:ascii="Times New Roman" w:hAnsi="Times New Roman"/>
              </w:rPr>
            </w:pPr>
            <w:r w:rsidRPr="00746561">
              <w:rPr>
                <w:rFonts w:ascii="Times New Roman" w:eastAsia="Times New Roman" w:hAnsi="Times New Roman"/>
                <w:lang w:eastAsia="ru-RU"/>
              </w:rPr>
              <w:t>Решение выражений с комментированием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D44EB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40FE" w:rsidRPr="005575D5" w:rsidRDefault="004D40FE" w:rsidP="00F773E6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76466" w:rsidRDefault="00576466" w:rsidP="008F5491">
      <w:pPr>
        <w:spacing w:after="0" w:line="240" w:lineRule="auto"/>
        <w:jc w:val="both"/>
        <w:rPr>
          <w:rFonts w:ascii="Times New Roman" w:hAnsi="Times New Roman"/>
        </w:rPr>
      </w:pPr>
    </w:p>
    <w:p w:rsidR="00E41564" w:rsidRPr="00576466" w:rsidRDefault="00E41564" w:rsidP="00576466">
      <w:pPr>
        <w:jc w:val="right"/>
        <w:rPr>
          <w:rFonts w:ascii="Times New Roman" w:hAnsi="Times New Roman"/>
        </w:rPr>
      </w:pPr>
      <w:bookmarkStart w:id="0" w:name="_GoBack"/>
      <w:bookmarkEnd w:id="0"/>
    </w:p>
    <w:sectPr w:rsidR="00E41564" w:rsidRPr="00576466" w:rsidSect="00963A46">
      <w:pgSz w:w="16838" w:h="11906" w:orient="landscape"/>
      <w:pgMar w:top="624" w:right="663" w:bottom="142" w:left="56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ston">
    <w:altName w:val="Mistral"/>
    <w:charset w:val="CC"/>
    <w:family w:val="script"/>
    <w:pitch w:val="variable"/>
    <w:sig w:usb0="00000001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E075B"/>
    <w:multiLevelType w:val="hybridMultilevel"/>
    <w:tmpl w:val="9716B982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D1089"/>
    <w:multiLevelType w:val="hybridMultilevel"/>
    <w:tmpl w:val="418C1CDC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3E1D88"/>
    <w:multiLevelType w:val="hybridMultilevel"/>
    <w:tmpl w:val="4AF06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F522C"/>
    <w:multiLevelType w:val="hybridMultilevel"/>
    <w:tmpl w:val="88D248A2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F808F6"/>
    <w:multiLevelType w:val="multilevel"/>
    <w:tmpl w:val="0E5C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26D51"/>
    <w:multiLevelType w:val="hybridMultilevel"/>
    <w:tmpl w:val="BF48AA06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8965830"/>
    <w:multiLevelType w:val="multilevel"/>
    <w:tmpl w:val="03A0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F76CE"/>
    <w:multiLevelType w:val="hybridMultilevel"/>
    <w:tmpl w:val="05B08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21C0A"/>
    <w:multiLevelType w:val="hybridMultilevel"/>
    <w:tmpl w:val="CCC4FE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CE35A6D"/>
    <w:multiLevelType w:val="hybridMultilevel"/>
    <w:tmpl w:val="B3042E6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6E03E1"/>
    <w:multiLevelType w:val="multilevel"/>
    <w:tmpl w:val="DCC63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BD22C7"/>
    <w:multiLevelType w:val="hybridMultilevel"/>
    <w:tmpl w:val="CA2E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5420C1A"/>
    <w:multiLevelType w:val="hybridMultilevel"/>
    <w:tmpl w:val="E31670F6"/>
    <w:lvl w:ilvl="0" w:tplc="0419000D">
      <w:start w:val="1"/>
      <w:numFmt w:val="bullet"/>
      <w:lvlText w:val=""/>
      <w:lvlJc w:val="left"/>
      <w:pPr>
        <w:ind w:left="127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4" w15:restartNumberingAfterBreak="0">
    <w:nsid w:val="258F1E9E"/>
    <w:multiLevelType w:val="hybridMultilevel"/>
    <w:tmpl w:val="834A4EE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9F0562"/>
    <w:multiLevelType w:val="multilevel"/>
    <w:tmpl w:val="4644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041043"/>
    <w:multiLevelType w:val="hybridMultilevel"/>
    <w:tmpl w:val="AE5C927C"/>
    <w:lvl w:ilvl="0" w:tplc="208E5830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1331F3"/>
    <w:multiLevelType w:val="multilevel"/>
    <w:tmpl w:val="D2883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D26648"/>
    <w:multiLevelType w:val="hybridMultilevel"/>
    <w:tmpl w:val="5BBE111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EC5A48"/>
    <w:multiLevelType w:val="hybridMultilevel"/>
    <w:tmpl w:val="6EC01F24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B755EC4"/>
    <w:multiLevelType w:val="hybridMultilevel"/>
    <w:tmpl w:val="B7245402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B43A83"/>
    <w:multiLevelType w:val="hybridMultilevel"/>
    <w:tmpl w:val="C458E1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944A8"/>
    <w:multiLevelType w:val="hybridMultilevel"/>
    <w:tmpl w:val="38069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B46F6"/>
    <w:multiLevelType w:val="hybridMultilevel"/>
    <w:tmpl w:val="17E62F04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FF5416"/>
    <w:multiLevelType w:val="hybridMultilevel"/>
    <w:tmpl w:val="5EA2C868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541599"/>
    <w:multiLevelType w:val="hybridMultilevel"/>
    <w:tmpl w:val="72720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458CF"/>
    <w:multiLevelType w:val="hybridMultilevel"/>
    <w:tmpl w:val="8A9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F0C68"/>
    <w:multiLevelType w:val="hybridMultilevel"/>
    <w:tmpl w:val="4D52D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077A07"/>
    <w:multiLevelType w:val="hybridMultilevel"/>
    <w:tmpl w:val="C7B4C7FE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3251FC"/>
    <w:multiLevelType w:val="hybridMultilevel"/>
    <w:tmpl w:val="7480EF6A"/>
    <w:lvl w:ilvl="0" w:tplc="FBF81D18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ACE668D"/>
    <w:multiLevelType w:val="hybridMultilevel"/>
    <w:tmpl w:val="C22A3F5C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E2156F4"/>
    <w:multiLevelType w:val="multilevel"/>
    <w:tmpl w:val="50C2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CB5BD1"/>
    <w:multiLevelType w:val="hybridMultilevel"/>
    <w:tmpl w:val="7EA05BB6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5" w15:restartNumberingAfterBreak="0">
    <w:nsid w:val="5FA03B52"/>
    <w:multiLevelType w:val="multilevel"/>
    <w:tmpl w:val="EAC2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C62B59"/>
    <w:multiLevelType w:val="hybridMultilevel"/>
    <w:tmpl w:val="7E86612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1F665C3"/>
    <w:multiLevelType w:val="hybridMultilevel"/>
    <w:tmpl w:val="552A843C"/>
    <w:lvl w:ilvl="0" w:tplc="6E5AEAF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698B421D"/>
    <w:multiLevelType w:val="hybridMultilevel"/>
    <w:tmpl w:val="0A801B58"/>
    <w:lvl w:ilvl="0" w:tplc="63342F0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E87A7A"/>
    <w:multiLevelType w:val="hybridMultilevel"/>
    <w:tmpl w:val="0BBEFCDC"/>
    <w:lvl w:ilvl="0" w:tplc="45F4252A">
      <w:start w:val="1"/>
      <w:numFmt w:val="upperRoman"/>
      <w:lvlText w:val="%1."/>
      <w:lvlJc w:val="left"/>
      <w:pPr>
        <w:ind w:left="1004" w:hanging="72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F633B0"/>
    <w:multiLevelType w:val="hybridMultilevel"/>
    <w:tmpl w:val="BCB635EC"/>
    <w:lvl w:ilvl="0" w:tplc="E0804B72">
      <w:start w:val="2"/>
      <w:numFmt w:val="upperRoman"/>
      <w:lvlText w:val="%1."/>
      <w:lvlJc w:val="left"/>
      <w:pPr>
        <w:ind w:left="1004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7137135"/>
    <w:multiLevelType w:val="hybridMultilevel"/>
    <w:tmpl w:val="B262F9BC"/>
    <w:lvl w:ilvl="0" w:tplc="2588224A">
      <w:start w:val="1"/>
      <w:numFmt w:val="bullet"/>
      <w:lvlText w:val=""/>
      <w:lvlJc w:val="left"/>
      <w:pPr>
        <w:ind w:left="713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2" w15:restartNumberingAfterBreak="0">
    <w:nsid w:val="7F6171A7"/>
    <w:multiLevelType w:val="multilevel"/>
    <w:tmpl w:val="BD68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EC673D"/>
    <w:multiLevelType w:val="hybridMultilevel"/>
    <w:tmpl w:val="978674A6"/>
    <w:lvl w:ilvl="0" w:tplc="0419000B">
      <w:start w:val="1"/>
      <w:numFmt w:val="bullet"/>
      <w:lvlText w:val=""/>
      <w:lvlJc w:val="left"/>
      <w:pPr>
        <w:ind w:left="71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41"/>
  </w:num>
  <w:num w:numId="4">
    <w:abstractNumId w:val="34"/>
  </w:num>
  <w:num w:numId="5">
    <w:abstractNumId w:val="43"/>
  </w:num>
  <w:num w:numId="6">
    <w:abstractNumId w:val="13"/>
  </w:num>
  <w:num w:numId="7">
    <w:abstractNumId w:val="12"/>
  </w:num>
  <w:num w:numId="8">
    <w:abstractNumId w:val="36"/>
  </w:num>
  <w:num w:numId="9">
    <w:abstractNumId w:val="15"/>
  </w:num>
  <w:num w:numId="10">
    <w:abstractNumId w:val="35"/>
  </w:num>
  <w:num w:numId="11">
    <w:abstractNumId w:val="11"/>
  </w:num>
  <w:num w:numId="12">
    <w:abstractNumId w:val="7"/>
  </w:num>
  <w:num w:numId="13">
    <w:abstractNumId w:val="42"/>
  </w:num>
  <w:num w:numId="14">
    <w:abstractNumId w:val="17"/>
  </w:num>
  <w:num w:numId="15">
    <w:abstractNumId w:val="33"/>
  </w:num>
  <w:num w:numId="16">
    <w:abstractNumId w:val="4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0"/>
  </w:num>
  <w:num w:numId="21">
    <w:abstractNumId w:val="19"/>
  </w:num>
  <w:num w:numId="22">
    <w:abstractNumId w:val="25"/>
  </w:num>
  <w:num w:numId="23">
    <w:abstractNumId w:val="20"/>
  </w:num>
  <w:num w:numId="24">
    <w:abstractNumId w:val="1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"/>
  </w:num>
  <w:num w:numId="30">
    <w:abstractNumId w:val="31"/>
  </w:num>
  <w:num w:numId="31">
    <w:abstractNumId w:val="29"/>
  </w:num>
  <w:num w:numId="32">
    <w:abstractNumId w:val="26"/>
  </w:num>
  <w:num w:numId="33">
    <w:abstractNumId w:val="32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6"/>
  </w:num>
  <w:num w:numId="37">
    <w:abstractNumId w:val="16"/>
  </w:num>
  <w:num w:numId="38">
    <w:abstractNumId w:val="40"/>
  </w:num>
  <w:num w:numId="39">
    <w:abstractNumId w:val="30"/>
  </w:num>
  <w:num w:numId="40">
    <w:abstractNumId w:val="38"/>
  </w:num>
  <w:num w:numId="41">
    <w:abstractNumId w:val="5"/>
  </w:num>
  <w:num w:numId="42">
    <w:abstractNumId w:val="27"/>
  </w:num>
  <w:num w:numId="43">
    <w:abstractNumId w:val="2"/>
  </w:num>
  <w:num w:numId="44">
    <w:abstractNumId w:val="22"/>
  </w:num>
  <w:num w:numId="45">
    <w:abstractNumId w:val="28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F4B"/>
    <w:rsid w:val="0000123D"/>
    <w:rsid w:val="00010E3E"/>
    <w:rsid w:val="000263EE"/>
    <w:rsid w:val="00064EA3"/>
    <w:rsid w:val="000A7E8C"/>
    <w:rsid w:val="000B112B"/>
    <w:rsid w:val="00114CC1"/>
    <w:rsid w:val="00131A12"/>
    <w:rsid w:val="00147D77"/>
    <w:rsid w:val="001616AE"/>
    <w:rsid w:val="001C5FFC"/>
    <w:rsid w:val="001D1F7B"/>
    <w:rsid w:val="001F2E06"/>
    <w:rsid w:val="00206083"/>
    <w:rsid w:val="002221F4"/>
    <w:rsid w:val="0023691B"/>
    <w:rsid w:val="002825AF"/>
    <w:rsid w:val="00290050"/>
    <w:rsid w:val="002E1E38"/>
    <w:rsid w:val="002E6FEC"/>
    <w:rsid w:val="002F1118"/>
    <w:rsid w:val="002F4F2F"/>
    <w:rsid w:val="002F5546"/>
    <w:rsid w:val="00304A23"/>
    <w:rsid w:val="00310E42"/>
    <w:rsid w:val="00327E39"/>
    <w:rsid w:val="003C49E6"/>
    <w:rsid w:val="004348D5"/>
    <w:rsid w:val="004456EF"/>
    <w:rsid w:val="004709A8"/>
    <w:rsid w:val="0049284A"/>
    <w:rsid w:val="004B7E77"/>
    <w:rsid w:val="004C2D70"/>
    <w:rsid w:val="004D40FE"/>
    <w:rsid w:val="004F7E50"/>
    <w:rsid w:val="0050623D"/>
    <w:rsid w:val="005374C9"/>
    <w:rsid w:val="00543AD2"/>
    <w:rsid w:val="005575D5"/>
    <w:rsid w:val="005651F2"/>
    <w:rsid w:val="00576466"/>
    <w:rsid w:val="00585FD5"/>
    <w:rsid w:val="00590C25"/>
    <w:rsid w:val="005D0992"/>
    <w:rsid w:val="005D5D8B"/>
    <w:rsid w:val="00615144"/>
    <w:rsid w:val="00623325"/>
    <w:rsid w:val="006363DB"/>
    <w:rsid w:val="006547B7"/>
    <w:rsid w:val="00683B47"/>
    <w:rsid w:val="006C30FE"/>
    <w:rsid w:val="006F68E3"/>
    <w:rsid w:val="0070060C"/>
    <w:rsid w:val="0072678C"/>
    <w:rsid w:val="00746561"/>
    <w:rsid w:val="00770B6B"/>
    <w:rsid w:val="007B3271"/>
    <w:rsid w:val="00805499"/>
    <w:rsid w:val="008167B6"/>
    <w:rsid w:val="00833F4B"/>
    <w:rsid w:val="00845294"/>
    <w:rsid w:val="00867230"/>
    <w:rsid w:val="008B455E"/>
    <w:rsid w:val="008C6B02"/>
    <w:rsid w:val="008D684E"/>
    <w:rsid w:val="008F1028"/>
    <w:rsid w:val="008F5491"/>
    <w:rsid w:val="009244D8"/>
    <w:rsid w:val="0095662C"/>
    <w:rsid w:val="00963A46"/>
    <w:rsid w:val="009B0A9B"/>
    <w:rsid w:val="00A109F6"/>
    <w:rsid w:val="00A27692"/>
    <w:rsid w:val="00A83981"/>
    <w:rsid w:val="00A95741"/>
    <w:rsid w:val="00AF367E"/>
    <w:rsid w:val="00B007C4"/>
    <w:rsid w:val="00B03035"/>
    <w:rsid w:val="00B24CC7"/>
    <w:rsid w:val="00B41630"/>
    <w:rsid w:val="00B71B09"/>
    <w:rsid w:val="00B871E4"/>
    <w:rsid w:val="00BD7A74"/>
    <w:rsid w:val="00C13016"/>
    <w:rsid w:val="00C61FC4"/>
    <w:rsid w:val="00C66E55"/>
    <w:rsid w:val="00C91982"/>
    <w:rsid w:val="00D0319D"/>
    <w:rsid w:val="00D44EBE"/>
    <w:rsid w:val="00D50AB4"/>
    <w:rsid w:val="00D87B40"/>
    <w:rsid w:val="00DC22F1"/>
    <w:rsid w:val="00E3281F"/>
    <w:rsid w:val="00E41564"/>
    <w:rsid w:val="00E61C1A"/>
    <w:rsid w:val="00E65C2E"/>
    <w:rsid w:val="00E74A43"/>
    <w:rsid w:val="00EB54AF"/>
    <w:rsid w:val="00EB6B8A"/>
    <w:rsid w:val="00EC401E"/>
    <w:rsid w:val="00ED51C6"/>
    <w:rsid w:val="00EF5BB5"/>
    <w:rsid w:val="00F05F90"/>
    <w:rsid w:val="00F36EF1"/>
    <w:rsid w:val="00F41848"/>
    <w:rsid w:val="00F44615"/>
    <w:rsid w:val="00F50A10"/>
    <w:rsid w:val="00F5126D"/>
    <w:rsid w:val="00F53206"/>
    <w:rsid w:val="00F773E6"/>
    <w:rsid w:val="00F84DA0"/>
    <w:rsid w:val="00FD187E"/>
    <w:rsid w:val="00FD323D"/>
    <w:rsid w:val="00FD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FC274-59D3-49E7-993F-19FB3724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FD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9574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9574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74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57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957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95741"/>
    <w:rPr>
      <w:rFonts w:ascii="Cambria" w:eastAsia="Times New Roman" w:hAnsi="Cambria" w:cs="Times New Roman"/>
      <w:b/>
      <w:bCs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A95741"/>
    <w:rPr>
      <w:rFonts w:ascii="Cambria" w:eastAsia="Times New Roman" w:hAnsi="Cambria" w:cs="Times New Roman"/>
      <w:i/>
      <w:iCs/>
      <w:color w:val="243F60"/>
    </w:rPr>
  </w:style>
  <w:style w:type="character" w:styleId="a3">
    <w:name w:val="Hyperlink"/>
    <w:basedOn w:val="a0"/>
    <w:semiHidden/>
    <w:unhideWhenUsed/>
    <w:rsid w:val="00A957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74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A95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9574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957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95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95741"/>
  </w:style>
  <w:style w:type="paragraph" w:styleId="aa">
    <w:name w:val="footer"/>
    <w:basedOn w:val="a"/>
    <w:link w:val="ab"/>
    <w:uiPriority w:val="99"/>
    <w:semiHidden/>
    <w:unhideWhenUsed/>
    <w:rsid w:val="00A95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95741"/>
  </w:style>
  <w:style w:type="paragraph" w:styleId="ac">
    <w:name w:val="caption"/>
    <w:basedOn w:val="a"/>
    <w:next w:val="a"/>
    <w:uiPriority w:val="99"/>
    <w:semiHidden/>
    <w:unhideWhenUsed/>
    <w:qFormat/>
    <w:rsid w:val="00A95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A9574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A95741"/>
  </w:style>
  <w:style w:type="paragraph" w:styleId="af">
    <w:name w:val="Body Text Indent"/>
    <w:basedOn w:val="a"/>
    <w:link w:val="af0"/>
    <w:uiPriority w:val="99"/>
    <w:semiHidden/>
    <w:unhideWhenUsed/>
    <w:rsid w:val="00A9574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95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95741"/>
    <w:pPr>
      <w:spacing w:after="0" w:line="240" w:lineRule="auto"/>
    </w:pPr>
    <w:rPr>
      <w:rFonts w:ascii="Times New Roman" w:eastAsia="Times New Roman" w:hAnsi="Times New Roman"/>
      <w:b/>
      <w:bCs/>
      <w:i/>
      <w:i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95741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95741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957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A95741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semiHidden/>
    <w:rsid w:val="00A9574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95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95741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A95741"/>
    <w:pPr>
      <w:ind w:left="720"/>
      <w:contextualSpacing/>
    </w:pPr>
  </w:style>
  <w:style w:type="paragraph" w:customStyle="1" w:styleId="NR">
    <w:name w:val="NR"/>
    <w:basedOn w:val="a"/>
    <w:uiPriority w:val="99"/>
    <w:rsid w:val="00A9574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1">
    <w:name w:val="Знак1"/>
    <w:basedOn w:val="a"/>
    <w:uiPriority w:val="99"/>
    <w:rsid w:val="00A9574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western">
    <w:name w:val="western"/>
    <w:basedOn w:val="a"/>
    <w:uiPriority w:val="99"/>
    <w:rsid w:val="00A95741"/>
    <w:pPr>
      <w:spacing w:before="100" w:beforeAutospacing="1" w:after="119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uiPriority w:val="99"/>
    <w:rsid w:val="00A95741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character" w:styleId="af6">
    <w:name w:val="footnote reference"/>
    <w:basedOn w:val="a0"/>
    <w:semiHidden/>
    <w:unhideWhenUsed/>
    <w:rsid w:val="00A95741"/>
    <w:rPr>
      <w:vertAlign w:val="superscript"/>
    </w:rPr>
  </w:style>
  <w:style w:type="character" w:customStyle="1" w:styleId="apple-style-span">
    <w:name w:val="apple-style-span"/>
    <w:basedOn w:val="a0"/>
    <w:rsid w:val="00A95741"/>
  </w:style>
  <w:style w:type="character" w:customStyle="1" w:styleId="apple-converted-space">
    <w:name w:val="apple-converted-space"/>
    <w:basedOn w:val="a0"/>
    <w:rsid w:val="00A95741"/>
  </w:style>
  <w:style w:type="character" w:customStyle="1" w:styleId="9pt">
    <w:name w:val="Основной текст + 9 pt"/>
    <w:basedOn w:val="a0"/>
    <w:uiPriority w:val="99"/>
    <w:rsid w:val="00A95741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A95741"/>
    <w:rPr>
      <w:rFonts w:ascii="Bookman Old Style" w:hAnsi="Bookman Old Style" w:cs="Bookman Old Style" w:hint="default"/>
      <w:i/>
      <w:iCs/>
      <w:spacing w:val="0"/>
      <w:sz w:val="18"/>
      <w:szCs w:val="18"/>
    </w:rPr>
  </w:style>
  <w:style w:type="table" w:styleId="af7">
    <w:name w:val="Table Grid"/>
    <w:basedOn w:val="a1"/>
    <w:rsid w:val="00A95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rsid w:val="00A9574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rsid w:val="00543AD2"/>
    <w:rPr>
      <w:color w:val="808080"/>
    </w:rPr>
  </w:style>
  <w:style w:type="paragraph" w:styleId="af9">
    <w:name w:val="No Spacing"/>
    <w:basedOn w:val="a"/>
    <w:link w:val="afa"/>
    <w:uiPriority w:val="1"/>
    <w:qFormat/>
    <w:rsid w:val="005651F2"/>
    <w:pPr>
      <w:spacing w:after="0" w:line="240" w:lineRule="auto"/>
    </w:pPr>
    <w:rPr>
      <w:rFonts w:eastAsia="Times New Roman"/>
      <w:sz w:val="24"/>
      <w:szCs w:val="32"/>
      <w:lang w:val="en-US" w:bidi="en-US"/>
    </w:rPr>
  </w:style>
  <w:style w:type="character" w:customStyle="1" w:styleId="afa">
    <w:name w:val="Без интервала Знак"/>
    <w:link w:val="af9"/>
    <w:uiPriority w:val="1"/>
    <w:locked/>
    <w:rsid w:val="005651F2"/>
    <w:rPr>
      <w:rFonts w:eastAsia="Times New Roman"/>
      <w:sz w:val="24"/>
      <w:szCs w:val="3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10A9-2235-4A3F-B8E4-BD0644E1F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20</Pages>
  <Words>6271</Words>
  <Characters>35746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droki</cp:lastModifiedBy>
  <cp:revision>6</cp:revision>
  <cp:lastPrinted>2019-09-23T15:45:00Z</cp:lastPrinted>
  <dcterms:created xsi:type="dcterms:W3CDTF">2017-08-06T20:57:00Z</dcterms:created>
  <dcterms:modified xsi:type="dcterms:W3CDTF">2020-10-19T07:23:00Z</dcterms:modified>
</cp:coreProperties>
</file>